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02" w:rsidRPr="002A66B8" w:rsidRDefault="002C6802" w:rsidP="00467B3F">
      <w:pPr>
        <w:spacing w:after="0" w:line="240" w:lineRule="auto"/>
        <w:jc w:val="center"/>
        <w:rPr>
          <w:sz w:val="18"/>
        </w:rPr>
      </w:pPr>
    </w:p>
    <w:p w:rsidR="00205406" w:rsidRDefault="00205406" w:rsidP="00205406">
      <w:pPr>
        <w:spacing w:after="0" w:line="240" w:lineRule="auto"/>
        <w:rPr>
          <w:sz w:val="28"/>
        </w:rPr>
      </w:pPr>
      <w:r w:rsidRPr="00B139DE">
        <w:rPr>
          <w:sz w:val="28"/>
        </w:rPr>
        <w:t xml:space="preserve">Dear St. Matthew’s </w:t>
      </w:r>
      <w:r w:rsidR="00305C7E" w:rsidRPr="00B139DE">
        <w:rPr>
          <w:sz w:val="28"/>
        </w:rPr>
        <w:t>C</w:t>
      </w:r>
      <w:r w:rsidRPr="00B139DE">
        <w:rPr>
          <w:sz w:val="28"/>
        </w:rPr>
        <w:t xml:space="preserve">hurch </w:t>
      </w:r>
      <w:r w:rsidR="00305C7E">
        <w:rPr>
          <w:sz w:val="28"/>
        </w:rPr>
        <w:t>F</w:t>
      </w:r>
      <w:r w:rsidRPr="00B139DE">
        <w:rPr>
          <w:sz w:val="28"/>
        </w:rPr>
        <w:t xml:space="preserve">amily, </w:t>
      </w:r>
    </w:p>
    <w:p w:rsidR="002C6802" w:rsidRPr="002A66B8" w:rsidRDefault="002C6802" w:rsidP="00205406">
      <w:pPr>
        <w:spacing w:after="0" w:line="240" w:lineRule="auto"/>
        <w:rPr>
          <w:sz w:val="18"/>
        </w:rPr>
      </w:pPr>
    </w:p>
    <w:p w:rsidR="00205406" w:rsidRDefault="00205406" w:rsidP="00205406">
      <w:pPr>
        <w:spacing w:after="0" w:line="240" w:lineRule="auto"/>
        <w:rPr>
          <w:sz w:val="28"/>
        </w:rPr>
      </w:pPr>
      <w:r>
        <w:rPr>
          <w:sz w:val="28"/>
        </w:rPr>
        <w:t xml:space="preserve">Over the next weeks and months </w:t>
      </w:r>
      <w:r w:rsidRPr="00B139DE">
        <w:rPr>
          <w:sz w:val="28"/>
        </w:rPr>
        <w:t>c</w:t>
      </w:r>
      <w:r>
        <w:rPr>
          <w:sz w:val="28"/>
        </w:rPr>
        <w:t>hur</w:t>
      </w:r>
      <w:r w:rsidRPr="00B139DE">
        <w:rPr>
          <w:sz w:val="28"/>
        </w:rPr>
        <w:t>c</w:t>
      </w:r>
      <w:r>
        <w:rPr>
          <w:sz w:val="28"/>
        </w:rPr>
        <w:t>h is going to look very different. Whilst we are unable to meet together we will be putting together different re</w:t>
      </w:r>
      <w:r w:rsidR="00444BAD">
        <w:rPr>
          <w:sz w:val="28"/>
        </w:rPr>
        <w:t>s</w:t>
      </w:r>
      <w:r>
        <w:rPr>
          <w:sz w:val="28"/>
        </w:rPr>
        <w:t>our</w:t>
      </w:r>
      <w:r w:rsidR="00444BAD" w:rsidRPr="00B139DE">
        <w:rPr>
          <w:sz w:val="28"/>
        </w:rPr>
        <w:t>c</w:t>
      </w:r>
      <w:r>
        <w:rPr>
          <w:sz w:val="28"/>
        </w:rPr>
        <w:t>es that we hope will support you through these troubling times.</w:t>
      </w:r>
    </w:p>
    <w:p w:rsidR="00205406" w:rsidRPr="002A66B8" w:rsidRDefault="00205406" w:rsidP="00205406">
      <w:pPr>
        <w:spacing w:after="0" w:line="240" w:lineRule="auto"/>
      </w:pPr>
    </w:p>
    <w:p w:rsidR="00305C7E" w:rsidRDefault="00205406" w:rsidP="00305C7E">
      <w:pPr>
        <w:spacing w:after="0" w:line="240" w:lineRule="auto"/>
        <w:rPr>
          <w:sz w:val="28"/>
        </w:rPr>
      </w:pPr>
      <w:r>
        <w:rPr>
          <w:sz w:val="28"/>
        </w:rPr>
        <w:t>The first instalment is en</w:t>
      </w:r>
      <w:r w:rsidRPr="00B139DE">
        <w:rPr>
          <w:sz w:val="28"/>
        </w:rPr>
        <w:t>c</w:t>
      </w:r>
      <w:r>
        <w:rPr>
          <w:sz w:val="28"/>
        </w:rPr>
        <w:t xml:space="preserve">losed. </w:t>
      </w:r>
    </w:p>
    <w:p w:rsidR="002C6802" w:rsidRPr="002A66B8" w:rsidRDefault="002C6802" w:rsidP="00305C7E">
      <w:pPr>
        <w:spacing w:after="0" w:line="240" w:lineRule="auto"/>
      </w:pPr>
    </w:p>
    <w:p w:rsidR="00305C7E" w:rsidRDefault="0039195D" w:rsidP="00305C7E">
      <w:pPr>
        <w:spacing w:after="0" w:line="240" w:lineRule="auto"/>
        <w:rPr>
          <w:sz w:val="28"/>
        </w:rPr>
      </w:pPr>
      <w:r>
        <w:rPr>
          <w:sz w:val="28"/>
        </w:rPr>
        <w:t>Amongst other things i</w:t>
      </w:r>
      <w:r w:rsidR="00205406">
        <w:rPr>
          <w:sz w:val="28"/>
        </w:rPr>
        <w:t>n the envelope you will find a simple order of servi</w:t>
      </w:r>
      <w:r w:rsidR="00205406" w:rsidRPr="00B139DE">
        <w:rPr>
          <w:sz w:val="28"/>
        </w:rPr>
        <w:t>c</w:t>
      </w:r>
      <w:r w:rsidR="00205406">
        <w:rPr>
          <w:sz w:val="28"/>
        </w:rPr>
        <w:t xml:space="preserve">e for morning and night prayer. This </w:t>
      </w:r>
      <w:r w:rsidR="00205406" w:rsidRPr="00B139DE">
        <w:rPr>
          <w:sz w:val="28"/>
        </w:rPr>
        <w:t>c</w:t>
      </w:r>
      <w:r w:rsidR="00205406">
        <w:rPr>
          <w:sz w:val="28"/>
        </w:rPr>
        <w:t>an be used as it is or you may want to use the longer readings</w:t>
      </w:r>
      <w:r w:rsidR="00305C7E">
        <w:rPr>
          <w:sz w:val="28"/>
        </w:rPr>
        <w:t xml:space="preserve"> that you’ll find</w:t>
      </w:r>
      <w:r w:rsidR="00205406">
        <w:rPr>
          <w:sz w:val="28"/>
        </w:rPr>
        <w:t xml:space="preserve"> </w:t>
      </w:r>
      <w:r w:rsidR="002C6802">
        <w:rPr>
          <w:sz w:val="28"/>
        </w:rPr>
        <w:t xml:space="preserve">on </w:t>
      </w:r>
      <w:r w:rsidR="00305C7E">
        <w:rPr>
          <w:sz w:val="28"/>
        </w:rPr>
        <w:t>the additional sheet. At the inter</w:t>
      </w:r>
      <w:r w:rsidR="00305C7E" w:rsidRPr="00B139DE">
        <w:rPr>
          <w:sz w:val="28"/>
        </w:rPr>
        <w:t>c</w:t>
      </w:r>
      <w:r w:rsidR="00305C7E">
        <w:rPr>
          <w:sz w:val="28"/>
        </w:rPr>
        <w:t xml:space="preserve">essions there are some set prayers (and an additional sheet of prayers) but you </w:t>
      </w:r>
      <w:r w:rsidR="00305C7E" w:rsidRPr="00B139DE">
        <w:rPr>
          <w:sz w:val="28"/>
        </w:rPr>
        <w:t>c</w:t>
      </w:r>
      <w:r w:rsidR="00305C7E">
        <w:rPr>
          <w:sz w:val="28"/>
        </w:rPr>
        <w:t xml:space="preserve">an </w:t>
      </w:r>
      <w:proofErr w:type="spellStart"/>
      <w:r w:rsidR="00305C7E">
        <w:rPr>
          <w:sz w:val="28"/>
        </w:rPr>
        <w:t>her</w:t>
      </w:r>
      <w:r>
        <w:rPr>
          <w:sz w:val="28"/>
        </w:rPr>
        <w:t>e</w:t>
      </w:r>
      <w:proofErr w:type="spellEnd"/>
      <w:r w:rsidR="00305C7E">
        <w:rPr>
          <w:sz w:val="28"/>
        </w:rPr>
        <w:t xml:space="preserve"> in</w:t>
      </w:r>
      <w:r w:rsidR="00305C7E" w:rsidRPr="00B139DE">
        <w:rPr>
          <w:sz w:val="28"/>
        </w:rPr>
        <w:t>c</w:t>
      </w:r>
      <w:r w:rsidR="00305C7E">
        <w:rPr>
          <w:sz w:val="28"/>
        </w:rPr>
        <w:t>lude your own prayers and thanksgivings. As we remember that we are brothers and sisters, as well as you</w:t>
      </w:r>
      <w:r>
        <w:rPr>
          <w:sz w:val="28"/>
        </w:rPr>
        <w:t>r</w:t>
      </w:r>
      <w:r w:rsidR="00305C7E">
        <w:rPr>
          <w:sz w:val="28"/>
        </w:rPr>
        <w:t xml:space="preserve"> </w:t>
      </w:r>
      <w:r w:rsidR="00305C7E" w:rsidRPr="00B139DE">
        <w:rPr>
          <w:sz w:val="28"/>
        </w:rPr>
        <w:t>c</w:t>
      </w:r>
      <w:r w:rsidR="00305C7E">
        <w:rPr>
          <w:sz w:val="28"/>
        </w:rPr>
        <w:t xml:space="preserve">losest </w:t>
      </w:r>
      <w:r w:rsidR="00305C7E" w:rsidRPr="00B139DE">
        <w:rPr>
          <w:sz w:val="28"/>
        </w:rPr>
        <w:t>c</w:t>
      </w:r>
      <w:r w:rsidR="00305C7E">
        <w:rPr>
          <w:sz w:val="28"/>
        </w:rPr>
        <w:t>hur</w:t>
      </w:r>
      <w:r w:rsidR="00305C7E" w:rsidRPr="00B139DE">
        <w:rPr>
          <w:sz w:val="28"/>
        </w:rPr>
        <w:t>c</w:t>
      </w:r>
      <w:r w:rsidR="00305C7E">
        <w:rPr>
          <w:sz w:val="28"/>
        </w:rPr>
        <w:t>h friends</w:t>
      </w:r>
      <w:r>
        <w:rPr>
          <w:sz w:val="28"/>
        </w:rPr>
        <w:t>,</w:t>
      </w:r>
      <w:r w:rsidR="00305C7E">
        <w:rPr>
          <w:sz w:val="28"/>
        </w:rPr>
        <w:t xml:space="preserve"> we ask that you pray for the five names we’ve en</w:t>
      </w:r>
      <w:r w:rsidR="00305C7E" w:rsidRPr="00B139DE">
        <w:rPr>
          <w:sz w:val="28"/>
        </w:rPr>
        <w:t>c</w:t>
      </w:r>
      <w:r w:rsidR="00305C7E">
        <w:rPr>
          <w:sz w:val="28"/>
        </w:rPr>
        <w:t>losed.</w:t>
      </w:r>
    </w:p>
    <w:p w:rsidR="00305C7E" w:rsidRPr="002A66B8" w:rsidRDefault="00305C7E" w:rsidP="00305C7E">
      <w:pPr>
        <w:spacing w:after="0" w:line="240" w:lineRule="auto"/>
      </w:pPr>
    </w:p>
    <w:p w:rsidR="008813C3" w:rsidRDefault="00DD0C5C" w:rsidP="00305C7E">
      <w:pPr>
        <w:spacing w:after="0" w:line="240" w:lineRule="auto"/>
        <w:rPr>
          <w:sz w:val="28"/>
        </w:rPr>
      </w:pPr>
      <w:r>
        <w:rPr>
          <w:sz w:val="28"/>
        </w:rPr>
        <w:t>On Sunday 22</w:t>
      </w:r>
      <w:r w:rsidRPr="00DD0C5C">
        <w:rPr>
          <w:sz w:val="28"/>
          <w:vertAlign w:val="superscript"/>
        </w:rPr>
        <w:t>nd</w:t>
      </w:r>
      <w:r>
        <w:rPr>
          <w:sz w:val="28"/>
        </w:rPr>
        <w:t xml:space="preserve"> at 11:45, Sunday Worship on BB</w:t>
      </w:r>
      <w:r w:rsidRPr="00B139DE">
        <w:rPr>
          <w:sz w:val="28"/>
        </w:rPr>
        <w:t>C</w:t>
      </w:r>
      <w:r>
        <w:rPr>
          <w:sz w:val="28"/>
        </w:rPr>
        <w:t xml:space="preserve"> 1 is from St. David’s </w:t>
      </w:r>
      <w:r w:rsidRPr="00B139DE">
        <w:rPr>
          <w:sz w:val="28"/>
        </w:rPr>
        <w:t>C</w:t>
      </w:r>
      <w:r>
        <w:rPr>
          <w:sz w:val="28"/>
        </w:rPr>
        <w:t>athedral and Songs of Praise at 1:15pm will include the Mothers’ Union.</w:t>
      </w:r>
    </w:p>
    <w:p w:rsidR="008813C3" w:rsidRPr="002A66B8" w:rsidRDefault="008813C3" w:rsidP="00305C7E">
      <w:pPr>
        <w:spacing w:after="0" w:line="240" w:lineRule="auto"/>
        <w:rPr>
          <w:sz w:val="18"/>
        </w:rPr>
      </w:pPr>
    </w:p>
    <w:p w:rsidR="002C6802" w:rsidRPr="002A66B8" w:rsidRDefault="002C6802" w:rsidP="00305C7E">
      <w:pPr>
        <w:spacing w:after="0" w:line="240" w:lineRule="auto"/>
        <w:rPr>
          <w:sz w:val="36"/>
        </w:rPr>
      </w:pPr>
      <w:r>
        <w:rPr>
          <w:sz w:val="28"/>
        </w:rPr>
        <w:t>Also on Sunday, t</w:t>
      </w:r>
      <w:r w:rsidR="008813C3">
        <w:rPr>
          <w:sz w:val="28"/>
        </w:rPr>
        <w:t xml:space="preserve">he </w:t>
      </w:r>
      <w:r>
        <w:rPr>
          <w:sz w:val="28"/>
        </w:rPr>
        <w:t>A</w:t>
      </w:r>
      <w:r w:rsidR="008813C3">
        <w:rPr>
          <w:sz w:val="28"/>
        </w:rPr>
        <w:t>r</w:t>
      </w:r>
      <w:r w:rsidR="008813C3" w:rsidRPr="00B139DE">
        <w:rPr>
          <w:sz w:val="28"/>
        </w:rPr>
        <w:t>c</w:t>
      </w:r>
      <w:r w:rsidR="008813C3">
        <w:rPr>
          <w:sz w:val="28"/>
        </w:rPr>
        <w:t xml:space="preserve">hbishop of </w:t>
      </w:r>
      <w:r w:rsidRPr="00B139DE">
        <w:rPr>
          <w:sz w:val="28"/>
        </w:rPr>
        <w:t>C</w:t>
      </w:r>
      <w:r>
        <w:rPr>
          <w:sz w:val="28"/>
        </w:rPr>
        <w:t>anterbury will be leading a servi</w:t>
      </w:r>
      <w:r w:rsidRPr="00B139DE">
        <w:rPr>
          <w:sz w:val="28"/>
        </w:rPr>
        <w:t>c</w:t>
      </w:r>
      <w:r>
        <w:rPr>
          <w:sz w:val="28"/>
        </w:rPr>
        <w:t xml:space="preserve">e from the </w:t>
      </w:r>
      <w:r w:rsidRPr="00B139DE">
        <w:rPr>
          <w:sz w:val="28"/>
        </w:rPr>
        <w:t>c</w:t>
      </w:r>
      <w:r>
        <w:rPr>
          <w:sz w:val="28"/>
        </w:rPr>
        <w:t>hapel at Lambeth pala</w:t>
      </w:r>
      <w:r w:rsidRPr="00B139DE">
        <w:rPr>
          <w:sz w:val="28"/>
        </w:rPr>
        <w:t>c</w:t>
      </w:r>
      <w:r>
        <w:rPr>
          <w:sz w:val="28"/>
        </w:rPr>
        <w:t>e broad</w:t>
      </w:r>
      <w:r w:rsidRPr="00B139DE">
        <w:rPr>
          <w:sz w:val="28"/>
        </w:rPr>
        <w:t>c</w:t>
      </w:r>
      <w:r>
        <w:rPr>
          <w:sz w:val="28"/>
        </w:rPr>
        <w:t>ast on lo</w:t>
      </w:r>
      <w:r w:rsidRPr="00B139DE">
        <w:rPr>
          <w:sz w:val="28"/>
        </w:rPr>
        <w:t>c</w:t>
      </w:r>
      <w:r>
        <w:rPr>
          <w:sz w:val="28"/>
        </w:rPr>
        <w:t>al radio stations. On BB</w:t>
      </w:r>
      <w:r w:rsidRPr="00B139DE">
        <w:rPr>
          <w:sz w:val="28"/>
        </w:rPr>
        <w:t>C</w:t>
      </w:r>
      <w:r>
        <w:rPr>
          <w:sz w:val="28"/>
        </w:rPr>
        <w:t xml:space="preserve"> Radio Man</w:t>
      </w:r>
      <w:r w:rsidRPr="00B139DE">
        <w:rPr>
          <w:sz w:val="28"/>
        </w:rPr>
        <w:t>c</w:t>
      </w:r>
      <w:r>
        <w:rPr>
          <w:sz w:val="28"/>
        </w:rPr>
        <w:t>hester this will be on the Mike Shaft Program sometime between 6 and 9am.</w:t>
      </w:r>
      <w:r w:rsidR="002A66B8">
        <w:rPr>
          <w:sz w:val="28"/>
        </w:rPr>
        <w:t xml:space="preserve"> You </w:t>
      </w:r>
      <w:r w:rsidR="002A66B8" w:rsidRPr="00B139DE">
        <w:rPr>
          <w:sz w:val="28"/>
        </w:rPr>
        <w:t>c</w:t>
      </w:r>
      <w:r w:rsidR="002A66B8">
        <w:rPr>
          <w:sz w:val="28"/>
        </w:rPr>
        <w:t>an also wat</w:t>
      </w:r>
      <w:r w:rsidR="002A66B8" w:rsidRPr="00B139DE">
        <w:rPr>
          <w:sz w:val="28"/>
        </w:rPr>
        <w:t>c</w:t>
      </w:r>
      <w:r w:rsidR="002A66B8">
        <w:rPr>
          <w:sz w:val="28"/>
        </w:rPr>
        <w:t xml:space="preserve">h this at 9am at </w:t>
      </w:r>
      <w:hyperlink r:id="rId6" w:history="1">
        <w:r w:rsidR="002A66B8" w:rsidRPr="002A66B8">
          <w:rPr>
            <w:rStyle w:val="Hyperlink"/>
            <w:sz w:val="28"/>
          </w:rPr>
          <w:t>https://www.churchofengland.org</w:t>
        </w:r>
      </w:hyperlink>
      <w:r w:rsidR="002A66B8" w:rsidRPr="002A66B8">
        <w:rPr>
          <w:sz w:val="28"/>
        </w:rPr>
        <w:t xml:space="preserve"> </w:t>
      </w:r>
    </w:p>
    <w:p w:rsidR="002C6802" w:rsidRPr="002A66B8" w:rsidRDefault="002C6802" w:rsidP="00305C7E">
      <w:pPr>
        <w:spacing w:after="0" w:line="240" w:lineRule="auto"/>
      </w:pPr>
    </w:p>
    <w:p w:rsidR="002A66B8" w:rsidRPr="002A66B8" w:rsidRDefault="002C6802" w:rsidP="002A66B8">
      <w:pPr>
        <w:spacing w:after="0" w:line="240" w:lineRule="auto"/>
        <w:rPr>
          <w:sz w:val="28"/>
        </w:rPr>
      </w:pPr>
      <w:r>
        <w:rPr>
          <w:sz w:val="28"/>
        </w:rPr>
        <w:t>We are planning to re</w:t>
      </w:r>
      <w:r w:rsidRPr="00B139DE">
        <w:rPr>
          <w:sz w:val="28"/>
        </w:rPr>
        <w:t>c</w:t>
      </w:r>
      <w:r>
        <w:rPr>
          <w:sz w:val="28"/>
        </w:rPr>
        <w:t>ord worship ea</w:t>
      </w:r>
      <w:r w:rsidRPr="00B139DE">
        <w:rPr>
          <w:sz w:val="28"/>
        </w:rPr>
        <w:t>c</w:t>
      </w:r>
      <w:r>
        <w:rPr>
          <w:sz w:val="28"/>
        </w:rPr>
        <w:t xml:space="preserve">h week and put it on our new YouTube </w:t>
      </w:r>
      <w:r w:rsidRPr="00B139DE">
        <w:rPr>
          <w:sz w:val="28"/>
        </w:rPr>
        <w:t>c</w:t>
      </w:r>
      <w:r>
        <w:rPr>
          <w:sz w:val="28"/>
        </w:rPr>
        <w:t>hannel.</w:t>
      </w:r>
      <w:r w:rsidR="0039195D">
        <w:rPr>
          <w:sz w:val="28"/>
        </w:rPr>
        <w:t xml:space="preserve"> Go to YouTube and type St. Matthew’s </w:t>
      </w:r>
      <w:r w:rsidR="0039195D" w:rsidRPr="0039195D">
        <w:rPr>
          <w:sz w:val="28"/>
        </w:rPr>
        <w:t>C</w:t>
      </w:r>
      <w:r w:rsidR="0039195D">
        <w:rPr>
          <w:sz w:val="28"/>
        </w:rPr>
        <w:t>hur</w:t>
      </w:r>
      <w:r w:rsidR="0039195D" w:rsidRPr="0039195D">
        <w:rPr>
          <w:sz w:val="28"/>
        </w:rPr>
        <w:t>c</w:t>
      </w:r>
      <w:r w:rsidR="0039195D">
        <w:rPr>
          <w:sz w:val="28"/>
        </w:rPr>
        <w:t xml:space="preserve">h Edgeley and the </w:t>
      </w:r>
      <w:r w:rsidR="0039195D" w:rsidRPr="0039195D">
        <w:rPr>
          <w:sz w:val="28"/>
        </w:rPr>
        <w:t>c</w:t>
      </w:r>
      <w:r w:rsidR="0039195D">
        <w:rPr>
          <w:sz w:val="28"/>
        </w:rPr>
        <w:t>hannel should be one of the first results. On there you will find videos whi</w:t>
      </w:r>
      <w:r w:rsidR="0039195D" w:rsidRPr="0039195D">
        <w:rPr>
          <w:sz w:val="28"/>
        </w:rPr>
        <w:t>c</w:t>
      </w:r>
      <w:r w:rsidR="0039195D">
        <w:rPr>
          <w:sz w:val="28"/>
        </w:rPr>
        <w:t xml:space="preserve">h include </w:t>
      </w:r>
      <w:r w:rsidR="0039195D">
        <w:rPr>
          <w:i/>
          <w:sz w:val="28"/>
        </w:rPr>
        <w:t>‘Introdu</w:t>
      </w:r>
      <w:r w:rsidR="0039195D" w:rsidRPr="0039195D">
        <w:rPr>
          <w:i/>
          <w:sz w:val="28"/>
        </w:rPr>
        <w:t>c</w:t>
      </w:r>
      <w:r w:rsidR="0039195D">
        <w:rPr>
          <w:i/>
          <w:sz w:val="28"/>
        </w:rPr>
        <w:t xml:space="preserve">tion and </w:t>
      </w:r>
      <w:r w:rsidR="0039195D" w:rsidRPr="0039195D">
        <w:rPr>
          <w:i/>
          <w:sz w:val="28"/>
        </w:rPr>
        <w:t>C</w:t>
      </w:r>
      <w:r w:rsidR="0039195D">
        <w:rPr>
          <w:i/>
          <w:sz w:val="28"/>
        </w:rPr>
        <w:t xml:space="preserve">onfession’, </w:t>
      </w:r>
      <w:r w:rsidR="002A66B8">
        <w:rPr>
          <w:i/>
          <w:sz w:val="28"/>
        </w:rPr>
        <w:t xml:space="preserve">‘The Readings’, </w:t>
      </w:r>
      <w:r w:rsidR="0039195D">
        <w:rPr>
          <w:i/>
          <w:sz w:val="28"/>
        </w:rPr>
        <w:t>‘T</w:t>
      </w:r>
      <w:r w:rsidR="0039195D">
        <w:rPr>
          <w:i/>
          <w:sz w:val="28"/>
        </w:rPr>
        <w:t xml:space="preserve">he </w:t>
      </w:r>
      <w:r w:rsidR="002A66B8">
        <w:rPr>
          <w:i/>
          <w:sz w:val="28"/>
        </w:rPr>
        <w:t>S</w:t>
      </w:r>
      <w:r w:rsidR="0039195D">
        <w:rPr>
          <w:i/>
          <w:sz w:val="28"/>
        </w:rPr>
        <w:t>ermon</w:t>
      </w:r>
      <w:r w:rsidR="0039195D">
        <w:rPr>
          <w:i/>
          <w:sz w:val="28"/>
        </w:rPr>
        <w:t>’,</w:t>
      </w:r>
      <w:r w:rsidR="0039195D">
        <w:rPr>
          <w:i/>
          <w:sz w:val="28"/>
        </w:rPr>
        <w:t xml:space="preserve"> </w:t>
      </w:r>
      <w:r w:rsidR="0039195D">
        <w:rPr>
          <w:i/>
          <w:sz w:val="28"/>
        </w:rPr>
        <w:t xml:space="preserve">‘The </w:t>
      </w:r>
      <w:r w:rsidR="0039195D" w:rsidRPr="0039195D">
        <w:rPr>
          <w:i/>
          <w:sz w:val="28"/>
        </w:rPr>
        <w:t>C</w:t>
      </w:r>
      <w:r w:rsidR="0039195D">
        <w:rPr>
          <w:i/>
          <w:sz w:val="28"/>
        </w:rPr>
        <w:t>reed’, ‘T</w:t>
      </w:r>
      <w:r w:rsidR="0039195D">
        <w:rPr>
          <w:i/>
          <w:sz w:val="28"/>
        </w:rPr>
        <w:t>he Inter</w:t>
      </w:r>
      <w:r w:rsidR="0039195D" w:rsidRPr="0039195D">
        <w:rPr>
          <w:i/>
          <w:sz w:val="28"/>
        </w:rPr>
        <w:t>c</w:t>
      </w:r>
      <w:r w:rsidR="0039195D">
        <w:rPr>
          <w:i/>
          <w:sz w:val="28"/>
        </w:rPr>
        <w:t>essions</w:t>
      </w:r>
      <w:r w:rsidR="002A66B8">
        <w:rPr>
          <w:i/>
          <w:sz w:val="28"/>
        </w:rPr>
        <w:t>’,</w:t>
      </w:r>
      <w:r w:rsidR="0039195D">
        <w:rPr>
          <w:i/>
          <w:sz w:val="28"/>
        </w:rPr>
        <w:t xml:space="preserve"> </w:t>
      </w:r>
      <w:r w:rsidR="0039195D" w:rsidRPr="002A66B8">
        <w:rPr>
          <w:sz w:val="28"/>
        </w:rPr>
        <w:t>and</w:t>
      </w:r>
      <w:r w:rsidR="0039195D">
        <w:rPr>
          <w:i/>
          <w:sz w:val="28"/>
        </w:rPr>
        <w:t xml:space="preserve"> ‘The</w:t>
      </w:r>
      <w:r w:rsidR="00444BAD">
        <w:rPr>
          <w:i/>
          <w:sz w:val="28"/>
        </w:rPr>
        <w:t xml:space="preserve"> </w:t>
      </w:r>
      <w:r w:rsidR="00444BAD" w:rsidRPr="00444BAD">
        <w:rPr>
          <w:i/>
          <w:sz w:val="28"/>
        </w:rPr>
        <w:t>Pea</w:t>
      </w:r>
      <w:r w:rsidR="00444BAD" w:rsidRPr="00444BAD">
        <w:rPr>
          <w:i/>
          <w:sz w:val="28"/>
        </w:rPr>
        <w:t>c</w:t>
      </w:r>
      <w:r w:rsidR="00444BAD" w:rsidRPr="00444BAD">
        <w:rPr>
          <w:i/>
          <w:sz w:val="28"/>
        </w:rPr>
        <w:t>e and</w:t>
      </w:r>
      <w:r w:rsidR="00444BAD">
        <w:rPr>
          <w:sz w:val="28"/>
        </w:rPr>
        <w:t xml:space="preserve"> </w:t>
      </w:r>
      <w:bookmarkStart w:id="0" w:name="_GoBack"/>
      <w:bookmarkEnd w:id="0"/>
      <w:r w:rsidR="0039195D" w:rsidRPr="0039195D">
        <w:rPr>
          <w:i/>
          <w:sz w:val="28"/>
        </w:rPr>
        <w:t>C</w:t>
      </w:r>
      <w:r w:rsidR="0039195D">
        <w:rPr>
          <w:i/>
          <w:sz w:val="28"/>
        </w:rPr>
        <w:t xml:space="preserve">ommunion’. </w:t>
      </w:r>
      <w:r w:rsidR="002A66B8" w:rsidRPr="002A66B8">
        <w:rPr>
          <w:sz w:val="28"/>
        </w:rPr>
        <w:t>This is the order in which they should be played.</w:t>
      </w:r>
    </w:p>
    <w:p w:rsidR="002A66B8" w:rsidRPr="002A66B8" w:rsidRDefault="002A66B8" w:rsidP="002A66B8">
      <w:pPr>
        <w:spacing w:after="0" w:line="240" w:lineRule="auto"/>
        <w:rPr>
          <w:i/>
          <w:sz w:val="20"/>
        </w:rPr>
      </w:pPr>
    </w:p>
    <w:p w:rsidR="002A66B8" w:rsidRDefault="002C6802" w:rsidP="002A66B8">
      <w:pPr>
        <w:spacing w:after="0" w:line="240" w:lineRule="auto"/>
        <w:rPr>
          <w:sz w:val="28"/>
        </w:rPr>
      </w:pPr>
      <w:r>
        <w:rPr>
          <w:sz w:val="28"/>
        </w:rPr>
        <w:t xml:space="preserve">There will </w:t>
      </w:r>
      <w:r w:rsidR="002A66B8">
        <w:rPr>
          <w:sz w:val="28"/>
        </w:rPr>
        <w:t xml:space="preserve">also </w:t>
      </w:r>
      <w:r>
        <w:rPr>
          <w:sz w:val="28"/>
        </w:rPr>
        <w:t xml:space="preserve">be links </w:t>
      </w:r>
      <w:r w:rsidR="002A66B8">
        <w:rPr>
          <w:sz w:val="28"/>
        </w:rPr>
        <w:t>and other re</w:t>
      </w:r>
      <w:r w:rsidR="002A66B8" w:rsidRPr="002A66B8">
        <w:rPr>
          <w:sz w:val="28"/>
        </w:rPr>
        <w:t>c</w:t>
      </w:r>
      <w:r w:rsidR="002A66B8">
        <w:rPr>
          <w:sz w:val="28"/>
        </w:rPr>
        <w:t xml:space="preserve">ourses on </w:t>
      </w:r>
      <w:r>
        <w:rPr>
          <w:sz w:val="28"/>
        </w:rPr>
        <w:t>our website</w:t>
      </w:r>
      <w:r w:rsidR="00297AF3">
        <w:rPr>
          <w:sz w:val="28"/>
        </w:rPr>
        <w:t xml:space="preserve"> </w:t>
      </w:r>
      <w:r w:rsidRPr="002C6802">
        <w:rPr>
          <w:sz w:val="28"/>
          <w:szCs w:val="28"/>
        </w:rPr>
        <w:t>(</w:t>
      </w:r>
      <w:hyperlink r:id="rId7" w:history="1">
        <w:r w:rsidRPr="002C6802">
          <w:rPr>
            <w:rStyle w:val="Hyperlink"/>
            <w:sz w:val="28"/>
            <w:szCs w:val="28"/>
          </w:rPr>
          <w:t>https://edgeleyandcheadleheath.org.uk/</w:t>
        </w:r>
      </w:hyperlink>
      <w:r w:rsidRPr="002C6802">
        <w:rPr>
          <w:sz w:val="28"/>
          <w:szCs w:val="28"/>
        </w:rPr>
        <w:t>) a</w:t>
      </w:r>
      <w:r>
        <w:rPr>
          <w:sz w:val="28"/>
        </w:rPr>
        <w:t xml:space="preserve">nd </w:t>
      </w:r>
      <w:proofErr w:type="spellStart"/>
      <w:r w:rsidR="002A66B8">
        <w:rPr>
          <w:sz w:val="28"/>
        </w:rPr>
        <w:t>F</w:t>
      </w:r>
      <w:r>
        <w:rPr>
          <w:sz w:val="28"/>
        </w:rPr>
        <w:t>a</w:t>
      </w:r>
      <w:r w:rsidRPr="00B139DE">
        <w:rPr>
          <w:sz w:val="28"/>
        </w:rPr>
        <w:t>c</w:t>
      </w:r>
      <w:r>
        <w:rPr>
          <w:sz w:val="28"/>
        </w:rPr>
        <w:t>e</w:t>
      </w:r>
      <w:r w:rsidR="002A66B8">
        <w:rPr>
          <w:sz w:val="28"/>
        </w:rPr>
        <w:t>B</w:t>
      </w:r>
      <w:r>
        <w:rPr>
          <w:sz w:val="28"/>
        </w:rPr>
        <w:t>ook</w:t>
      </w:r>
      <w:proofErr w:type="spellEnd"/>
      <w:r>
        <w:rPr>
          <w:sz w:val="28"/>
        </w:rPr>
        <w:t xml:space="preserve"> page.</w:t>
      </w:r>
    </w:p>
    <w:p w:rsidR="00444BAD" w:rsidRDefault="00444BAD" w:rsidP="002A66B8">
      <w:pPr>
        <w:spacing w:after="0" w:line="240" w:lineRule="auto"/>
        <w:rPr>
          <w:sz w:val="28"/>
        </w:rPr>
      </w:pPr>
    </w:p>
    <w:p w:rsidR="00444BAD" w:rsidRDefault="00444BAD" w:rsidP="002A66B8">
      <w:pPr>
        <w:spacing w:after="0" w:line="240" w:lineRule="auto"/>
        <w:rPr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240D221F" wp14:editId="26E2BB95">
            <wp:simplePos x="0" y="0"/>
            <wp:positionH relativeFrom="column">
              <wp:posOffset>3238973</wp:posOffset>
            </wp:positionH>
            <wp:positionV relativeFrom="paragraph">
              <wp:posOffset>252365</wp:posOffset>
            </wp:positionV>
            <wp:extent cx="554477" cy="753546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7" cy="753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If you have a parti</w:t>
      </w:r>
      <w:r w:rsidRPr="00B139DE">
        <w:rPr>
          <w:sz w:val="28"/>
        </w:rPr>
        <w:t>c</w:t>
      </w:r>
      <w:r>
        <w:rPr>
          <w:sz w:val="28"/>
        </w:rPr>
        <w:t xml:space="preserve">ular need or just want a </w:t>
      </w:r>
      <w:r w:rsidRPr="00B139DE">
        <w:rPr>
          <w:sz w:val="28"/>
        </w:rPr>
        <w:t>c</w:t>
      </w:r>
      <w:r>
        <w:rPr>
          <w:sz w:val="28"/>
        </w:rPr>
        <w:t xml:space="preserve">hat, please feel free to </w:t>
      </w:r>
      <w:r w:rsidRPr="00B139DE">
        <w:rPr>
          <w:sz w:val="28"/>
        </w:rPr>
        <w:t>c</w:t>
      </w:r>
      <w:r>
        <w:rPr>
          <w:sz w:val="28"/>
        </w:rPr>
        <w:t>all me on the number above.</w:t>
      </w:r>
    </w:p>
    <w:p w:rsidR="002A66B8" w:rsidRDefault="002A66B8" w:rsidP="002A66B8">
      <w:pPr>
        <w:spacing w:after="0" w:line="240" w:lineRule="auto"/>
        <w:rPr>
          <w:sz w:val="28"/>
        </w:rPr>
      </w:pPr>
    </w:p>
    <w:p w:rsidR="00444BAD" w:rsidRDefault="00444BAD" w:rsidP="002A66B8">
      <w:pPr>
        <w:spacing w:after="0" w:line="240" w:lineRule="auto"/>
        <w:rPr>
          <w:sz w:val="28"/>
        </w:rPr>
      </w:pPr>
      <w:r>
        <w:rPr>
          <w:sz w:val="28"/>
        </w:rPr>
        <w:t xml:space="preserve">For now, take </w:t>
      </w:r>
      <w:r w:rsidRPr="00B139DE">
        <w:rPr>
          <w:sz w:val="28"/>
        </w:rPr>
        <w:t>c</w:t>
      </w:r>
      <w:r>
        <w:rPr>
          <w:sz w:val="28"/>
        </w:rPr>
        <w:t xml:space="preserve">are and God bless. </w:t>
      </w:r>
    </w:p>
    <w:p w:rsidR="002C6802" w:rsidRDefault="002C6802" w:rsidP="002A66B8">
      <w:pPr>
        <w:spacing w:after="0" w:line="240" w:lineRule="auto"/>
        <w:rPr>
          <w:sz w:val="28"/>
        </w:rPr>
      </w:pPr>
      <w:r>
        <w:rPr>
          <w:sz w:val="28"/>
        </w:rPr>
        <w:lastRenderedPageBreak/>
        <w:br w:type="page"/>
      </w:r>
    </w:p>
    <w:p w:rsidR="00A71B58" w:rsidRPr="00DD0C5C" w:rsidRDefault="00A71B58" w:rsidP="00305C7E">
      <w:pPr>
        <w:spacing w:after="0" w:line="240" w:lineRule="auto"/>
        <w:rPr>
          <w:sz w:val="28"/>
        </w:rPr>
      </w:pPr>
    </w:p>
    <w:sectPr w:rsidR="00A71B58" w:rsidRPr="00DD0C5C" w:rsidSect="00467B3F">
      <w:headerReference w:type="default" r:id="rId9"/>
      <w:footerReference w:type="default" r:id="rId10"/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D1E" w:rsidRDefault="00F21D1E" w:rsidP="00A71B58">
      <w:pPr>
        <w:spacing w:after="0" w:line="240" w:lineRule="auto"/>
      </w:pPr>
      <w:r>
        <w:separator/>
      </w:r>
    </w:p>
  </w:endnote>
  <w:endnote w:type="continuationSeparator" w:id="0">
    <w:p w:rsidR="00F21D1E" w:rsidRDefault="00F21D1E" w:rsidP="00A7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21B" w:rsidRPr="00D6721B" w:rsidRDefault="00D6721B" w:rsidP="00D6721B">
    <w:pPr>
      <w:pStyle w:val="Footer"/>
      <w:pBdr>
        <w:top w:val="single" w:sz="4" w:space="1" w:color="auto"/>
      </w:pBdr>
      <w:jc w:val="center"/>
      <w:rPr>
        <w:sz w:val="4"/>
        <w:szCs w:val="21"/>
      </w:rPr>
    </w:pPr>
  </w:p>
  <w:p w:rsidR="00D6721B" w:rsidRDefault="00D6721B" w:rsidP="00D6721B">
    <w:pPr>
      <w:pStyle w:val="Footer"/>
      <w:pBdr>
        <w:top w:val="single" w:sz="4" w:space="1" w:color="auto"/>
      </w:pBdr>
      <w:jc w:val="center"/>
      <w:rPr>
        <w:sz w:val="21"/>
        <w:szCs w:val="21"/>
      </w:rPr>
    </w:pPr>
    <w:r>
      <w:rPr>
        <w:sz w:val="21"/>
        <w:szCs w:val="21"/>
      </w:rPr>
      <w:t xml:space="preserve">The Revd. D Brewster, 66 Berlin Road, Edgeley, Stockport, </w:t>
    </w:r>
    <w:proofErr w:type="gramStart"/>
    <w:r>
      <w:rPr>
        <w:sz w:val="21"/>
        <w:szCs w:val="21"/>
      </w:rPr>
      <w:t>Cheshire  SK</w:t>
    </w:r>
    <w:proofErr w:type="gramEnd"/>
    <w:r>
      <w:rPr>
        <w:sz w:val="21"/>
        <w:szCs w:val="21"/>
      </w:rPr>
      <w:t>3 9QF</w:t>
    </w:r>
  </w:p>
  <w:p w:rsidR="00D6721B" w:rsidRPr="00D6721B" w:rsidRDefault="00D6721B" w:rsidP="00D6721B">
    <w:pPr>
      <w:pStyle w:val="Footer"/>
      <w:pBdr>
        <w:bottom w:val="single" w:sz="4" w:space="1" w:color="auto"/>
      </w:pBdr>
      <w:jc w:val="center"/>
      <w:rPr>
        <w:sz w:val="2"/>
        <w:szCs w:val="21"/>
      </w:rPr>
    </w:pPr>
  </w:p>
  <w:p w:rsidR="00A71B58" w:rsidRDefault="00D6721B" w:rsidP="00D6721B">
    <w:pPr>
      <w:pStyle w:val="Footer"/>
      <w:pBdr>
        <w:bottom w:val="single" w:sz="4" w:space="1" w:color="auto"/>
      </w:pBdr>
      <w:jc w:val="center"/>
      <w:rPr>
        <w:sz w:val="21"/>
        <w:szCs w:val="21"/>
      </w:rPr>
    </w:pPr>
    <w:r>
      <w:rPr>
        <w:sz w:val="21"/>
        <w:szCs w:val="21"/>
      </w:rPr>
      <w:t>The Parish of Edgeley and Cheadle Heath ~ Registered Charity 511830</w:t>
    </w:r>
  </w:p>
  <w:p w:rsidR="00D6721B" w:rsidRPr="00D6721B" w:rsidRDefault="00D6721B" w:rsidP="00D6721B">
    <w:pPr>
      <w:pStyle w:val="Footer"/>
      <w:pBdr>
        <w:bottom w:val="single" w:sz="4" w:space="1" w:color="auto"/>
      </w:pBdr>
      <w:jc w:val="cen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D1E" w:rsidRDefault="00F21D1E" w:rsidP="00A71B58">
      <w:pPr>
        <w:spacing w:after="0" w:line="240" w:lineRule="auto"/>
      </w:pPr>
      <w:r>
        <w:separator/>
      </w:r>
    </w:p>
  </w:footnote>
  <w:footnote w:type="continuationSeparator" w:id="0">
    <w:p w:rsidR="00F21D1E" w:rsidRDefault="00F21D1E" w:rsidP="00A7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8" w:rsidRPr="00A71B58" w:rsidRDefault="00467B3F" w:rsidP="00A71B58">
    <w:pPr>
      <w:pStyle w:val="Default"/>
      <w:pBdr>
        <w:top w:val="single" w:sz="12" w:space="1" w:color="auto"/>
      </w:pBdr>
      <w:jc w:val="center"/>
      <w:rPr>
        <w:b/>
        <w:bCs/>
        <w:sz w:val="10"/>
        <w:szCs w:val="32"/>
      </w:rPr>
    </w:pPr>
    <w:r w:rsidRPr="00EA574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8AF324" wp14:editId="569EBA4A">
          <wp:simplePos x="0" y="0"/>
          <wp:positionH relativeFrom="margin">
            <wp:align>left</wp:align>
          </wp:positionH>
          <wp:positionV relativeFrom="paragraph">
            <wp:posOffset>35560</wp:posOffset>
          </wp:positionV>
          <wp:extent cx="809625" cy="817261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17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A541176" wp14:editId="662EC6DD">
          <wp:simplePos x="0" y="0"/>
          <wp:positionH relativeFrom="margin">
            <wp:align>right</wp:align>
          </wp:positionH>
          <wp:positionV relativeFrom="paragraph">
            <wp:posOffset>73660</wp:posOffset>
          </wp:positionV>
          <wp:extent cx="561975" cy="762000"/>
          <wp:effectExtent l="0" t="0" r="9525" b="0"/>
          <wp:wrapNone/>
          <wp:docPr id="6" name="Picture 6" descr="http://www.stoswalds.co.uk/images/cofe_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toswalds.co.uk/images/cofe_logo2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1B58" w:rsidRDefault="00A71B58" w:rsidP="00A71B58">
    <w:pPr>
      <w:pStyle w:val="Default"/>
      <w:pBdr>
        <w:top w:val="single" w:sz="12" w:space="1" w:color="auto"/>
      </w:pBd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St. Matthew’s Church </w:t>
    </w:r>
  </w:p>
  <w:p w:rsidR="00A71B58" w:rsidRPr="00A71B58" w:rsidRDefault="00A71B58" w:rsidP="00A71B58">
    <w:pPr>
      <w:pStyle w:val="Default"/>
      <w:pBdr>
        <w:top w:val="single" w:sz="12" w:space="1" w:color="auto"/>
      </w:pBdr>
      <w:tabs>
        <w:tab w:val="left" w:pos="9120"/>
      </w:tabs>
      <w:rPr>
        <w:b/>
        <w:bCs/>
        <w:sz w:val="2"/>
        <w:szCs w:val="32"/>
      </w:rPr>
    </w:pPr>
    <w:r>
      <w:rPr>
        <w:b/>
        <w:bCs/>
        <w:sz w:val="2"/>
        <w:szCs w:val="32"/>
      </w:rPr>
      <w:tab/>
    </w:r>
  </w:p>
  <w:p w:rsidR="00A71B58" w:rsidRDefault="00A71B58" w:rsidP="00A71B58">
    <w:pPr>
      <w:pStyle w:val="Default"/>
      <w:jc w:val="center"/>
      <w:rPr>
        <w:i/>
        <w:iCs/>
        <w:sz w:val="23"/>
        <w:szCs w:val="23"/>
      </w:rPr>
    </w:pPr>
    <w:r>
      <w:rPr>
        <w:i/>
        <w:iCs/>
        <w:sz w:val="23"/>
        <w:szCs w:val="23"/>
      </w:rPr>
      <w:t xml:space="preserve">the Parish of Edgeley &amp; Cheadle Heath </w:t>
    </w:r>
  </w:p>
  <w:p w:rsidR="00A71B58" w:rsidRPr="00A71B58" w:rsidRDefault="00A71B58" w:rsidP="00A71B58">
    <w:pPr>
      <w:pStyle w:val="Default"/>
      <w:jc w:val="center"/>
      <w:rPr>
        <w:i/>
        <w:iCs/>
        <w:sz w:val="10"/>
        <w:szCs w:val="23"/>
      </w:rPr>
    </w:pPr>
  </w:p>
  <w:p w:rsidR="00A71B58" w:rsidRDefault="00A71B58" w:rsidP="00A71B58">
    <w:pPr>
      <w:pStyle w:val="Default"/>
      <w:jc w:val="center"/>
      <w:rPr>
        <w:i/>
        <w:iCs/>
        <w:sz w:val="23"/>
        <w:szCs w:val="23"/>
      </w:rPr>
    </w:pPr>
    <w:r>
      <w:rPr>
        <w:i/>
        <w:iCs/>
        <w:sz w:val="23"/>
        <w:szCs w:val="23"/>
      </w:rPr>
      <w:t xml:space="preserve">belong + serve + tell + grow </w:t>
    </w:r>
  </w:p>
  <w:p w:rsidR="00A71B58" w:rsidRPr="00A71B58" w:rsidRDefault="00A71B58" w:rsidP="00A71B58">
    <w:pPr>
      <w:pStyle w:val="Default"/>
      <w:jc w:val="center"/>
      <w:rPr>
        <w:i/>
        <w:iCs/>
        <w:sz w:val="10"/>
        <w:szCs w:val="23"/>
      </w:rPr>
    </w:pPr>
  </w:p>
  <w:p w:rsidR="00A71B58" w:rsidRPr="00A71B58" w:rsidRDefault="00A71B58" w:rsidP="00A71B58">
    <w:pPr>
      <w:pStyle w:val="Default"/>
      <w:pBdr>
        <w:top w:val="single" w:sz="4" w:space="1" w:color="auto"/>
      </w:pBdr>
      <w:jc w:val="center"/>
      <w:rPr>
        <w:sz w:val="6"/>
        <w:szCs w:val="20"/>
      </w:rPr>
    </w:pPr>
  </w:p>
  <w:p w:rsidR="00A71B58" w:rsidRDefault="00A71B58" w:rsidP="00A71B58">
    <w:pPr>
      <w:pStyle w:val="Default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The Rev</w:t>
    </w:r>
    <w:r w:rsidR="00467B3F">
      <w:rPr>
        <w:sz w:val="20"/>
        <w:szCs w:val="20"/>
      </w:rPr>
      <w:t>d</w:t>
    </w:r>
    <w:r>
      <w:rPr>
        <w:sz w:val="20"/>
        <w:szCs w:val="20"/>
      </w:rPr>
      <w:t xml:space="preserve">. David Brewster </w:t>
    </w:r>
  </w:p>
  <w:p w:rsidR="00A71B58" w:rsidRPr="00A71B58" w:rsidRDefault="00A71B58" w:rsidP="00A71B58">
    <w:pPr>
      <w:pStyle w:val="Default"/>
      <w:pBdr>
        <w:bottom w:val="single" w:sz="12" w:space="1" w:color="auto"/>
      </w:pBdr>
      <w:jc w:val="center"/>
      <w:rPr>
        <w:sz w:val="6"/>
        <w:szCs w:val="16"/>
      </w:rPr>
    </w:pPr>
  </w:p>
  <w:p w:rsidR="00A71B58" w:rsidRDefault="00A71B58" w:rsidP="00A71B58">
    <w:pPr>
      <w:pStyle w:val="Default"/>
      <w:pBdr>
        <w:bottom w:val="single" w:sz="12" w:space="1" w:color="auto"/>
      </w:pBdr>
      <w:jc w:val="center"/>
      <w:rPr>
        <w:sz w:val="20"/>
        <w:szCs w:val="16"/>
      </w:rPr>
    </w:pPr>
    <w:r w:rsidRPr="00A71B58">
      <w:rPr>
        <w:sz w:val="20"/>
        <w:szCs w:val="16"/>
      </w:rPr>
      <w:t>0</w:t>
    </w:r>
    <w:r w:rsidR="00B139DE">
      <w:rPr>
        <w:sz w:val="20"/>
        <w:szCs w:val="16"/>
      </w:rPr>
      <w:t>7548 716 512</w:t>
    </w:r>
  </w:p>
  <w:p w:rsidR="00A71B58" w:rsidRPr="00A71B58" w:rsidRDefault="00A71B58" w:rsidP="00A71B58">
    <w:pPr>
      <w:pStyle w:val="Default"/>
      <w:pBdr>
        <w:bottom w:val="single" w:sz="12" w:space="1" w:color="auto"/>
      </w:pBdr>
      <w:jc w:val="center"/>
      <w:rPr>
        <w:sz w:val="2"/>
        <w:szCs w:val="16"/>
      </w:rPr>
    </w:pPr>
  </w:p>
  <w:p w:rsidR="00A71B58" w:rsidRPr="00A71B58" w:rsidRDefault="00A71B58" w:rsidP="00A71B58">
    <w:pPr>
      <w:pStyle w:val="Default"/>
      <w:pBdr>
        <w:bottom w:val="single" w:sz="12" w:space="1" w:color="auto"/>
      </w:pBdr>
      <w:jc w:val="center"/>
      <w:rPr>
        <w:sz w:val="2"/>
        <w:szCs w:val="16"/>
      </w:rPr>
    </w:pPr>
  </w:p>
  <w:p w:rsidR="00A71B58" w:rsidRPr="00A71B58" w:rsidRDefault="00A71B58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8"/>
    <w:rsid w:val="00073DF8"/>
    <w:rsid w:val="001A6CAA"/>
    <w:rsid w:val="001B6D4F"/>
    <w:rsid w:val="00205406"/>
    <w:rsid w:val="00297AF3"/>
    <w:rsid w:val="002A66B8"/>
    <w:rsid w:val="002C6802"/>
    <w:rsid w:val="00305C7E"/>
    <w:rsid w:val="0039195D"/>
    <w:rsid w:val="003E1831"/>
    <w:rsid w:val="00444BAD"/>
    <w:rsid w:val="004465AC"/>
    <w:rsid w:val="00467B3F"/>
    <w:rsid w:val="008813C3"/>
    <w:rsid w:val="00A71B58"/>
    <w:rsid w:val="00B139DE"/>
    <w:rsid w:val="00D6721B"/>
    <w:rsid w:val="00DD0C5C"/>
    <w:rsid w:val="00E9772A"/>
    <w:rsid w:val="00EC4692"/>
    <w:rsid w:val="00F2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3075"/>
  <w15:chartTrackingRefBased/>
  <w15:docId w15:val="{7D753646-209F-45E2-84D2-C98CB1C4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B5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B58"/>
  </w:style>
  <w:style w:type="paragraph" w:styleId="Footer">
    <w:name w:val="footer"/>
    <w:basedOn w:val="Normal"/>
    <w:link w:val="FooterChar"/>
    <w:uiPriority w:val="99"/>
    <w:unhideWhenUsed/>
    <w:rsid w:val="00A71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B58"/>
  </w:style>
  <w:style w:type="character" w:styleId="Hyperlink">
    <w:name w:val="Hyperlink"/>
    <w:basedOn w:val="DefaultParagraphFont"/>
    <w:uiPriority w:val="99"/>
    <w:unhideWhenUsed/>
    <w:rsid w:val="002C68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edgeleyandcheadleheath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rchofengland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Brewster</dc:creator>
  <cp:keywords/>
  <dc:description/>
  <cp:lastModifiedBy>David Brewster</cp:lastModifiedBy>
  <cp:revision>3</cp:revision>
  <cp:lastPrinted>2020-03-21T12:33:00Z</cp:lastPrinted>
  <dcterms:created xsi:type="dcterms:W3CDTF">2020-03-21T10:29:00Z</dcterms:created>
  <dcterms:modified xsi:type="dcterms:W3CDTF">2020-03-21T12:33:00Z</dcterms:modified>
</cp:coreProperties>
</file>