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1D" w:rsidRDefault="002D5D1D"/>
    <w:p w:rsidR="00256A4E" w:rsidRDefault="00256A4E" w:rsidP="00256A4E">
      <w:pPr>
        <w:pStyle w:val="Header"/>
        <w:ind w:right="2642"/>
        <w:rPr>
          <w:rFonts w:ascii="Century Gothic" w:hAnsi="Century Gothic" w:cs="Arial"/>
          <w:color w:val="FF0000"/>
          <w:sz w:val="24"/>
          <w:szCs w:val="24"/>
          <w:u w:val="single"/>
        </w:rPr>
      </w:pPr>
    </w:p>
    <w:p w:rsidR="007313C0" w:rsidRDefault="007313C0" w:rsidP="00256A4E">
      <w:pPr>
        <w:pStyle w:val="Header"/>
        <w:ind w:right="2642"/>
        <w:rPr>
          <w:rFonts w:ascii="Century Gothic" w:hAnsi="Century Gothic" w:cs="Arial"/>
          <w:color w:val="FF0000"/>
          <w:sz w:val="24"/>
          <w:szCs w:val="24"/>
          <w:u w:val="single"/>
        </w:rPr>
      </w:pPr>
    </w:p>
    <w:p w:rsidR="007313C0" w:rsidRPr="00256A4E" w:rsidRDefault="001E0DE8" w:rsidP="007313C0">
      <w:pPr>
        <w:pStyle w:val="Header"/>
        <w:jc w:val="center"/>
        <w:rPr>
          <w:rFonts w:ascii="Century Gothic" w:hAnsi="Century Gothic" w:cs="Arial"/>
          <w:b/>
          <w:bCs/>
          <w:sz w:val="24"/>
          <w:szCs w:val="24"/>
        </w:rPr>
      </w:pPr>
      <w:r>
        <w:rPr>
          <w:rFonts w:ascii="Century Gothic" w:hAnsi="Century Gothic" w:cs="Arial"/>
          <w:b/>
          <w:bCs/>
          <w:sz w:val="24"/>
          <w:szCs w:val="24"/>
        </w:rPr>
        <w:t>PCC Minutes</w:t>
      </w:r>
    </w:p>
    <w:p w:rsidR="007313C0" w:rsidRPr="005C75B6" w:rsidRDefault="00690253" w:rsidP="007313C0">
      <w:pPr>
        <w:pStyle w:val="Header"/>
        <w:jc w:val="center"/>
        <w:rPr>
          <w:rFonts w:ascii="Century Gothic" w:hAnsi="Century Gothic" w:cs="Arial"/>
          <w:b/>
          <w:bCs/>
          <w:sz w:val="24"/>
          <w:szCs w:val="24"/>
        </w:rPr>
      </w:pPr>
      <w:r>
        <w:rPr>
          <w:rFonts w:ascii="Century Gothic" w:hAnsi="Century Gothic" w:cs="Arial"/>
          <w:b/>
          <w:bCs/>
          <w:sz w:val="24"/>
          <w:szCs w:val="24"/>
        </w:rPr>
        <w:t>99 Chatham Street</w:t>
      </w:r>
      <w:r w:rsidR="007313C0" w:rsidRPr="005C75B6">
        <w:rPr>
          <w:rFonts w:ascii="Century Gothic" w:hAnsi="Century Gothic" w:cs="Arial"/>
          <w:b/>
          <w:bCs/>
          <w:sz w:val="24"/>
          <w:szCs w:val="24"/>
        </w:rPr>
        <w:t>,</w:t>
      </w:r>
      <w:r w:rsidR="007313C0" w:rsidRPr="005C75B6">
        <w:rPr>
          <w:rFonts w:ascii="Century Gothic" w:hAnsi="Century Gothic" w:cs="Arial"/>
          <w:bCs/>
          <w:sz w:val="24"/>
          <w:szCs w:val="24"/>
        </w:rPr>
        <w:t xml:space="preserve"> </w:t>
      </w:r>
      <w:r w:rsidR="00E000CE">
        <w:rPr>
          <w:rFonts w:ascii="Century Gothic" w:hAnsi="Century Gothic" w:cs="Arial"/>
          <w:bCs/>
          <w:sz w:val="24"/>
          <w:szCs w:val="24"/>
        </w:rPr>
        <w:t xml:space="preserve">Tuesday </w:t>
      </w:r>
      <w:r w:rsidR="003C0A87">
        <w:rPr>
          <w:rFonts w:ascii="Century Gothic" w:hAnsi="Century Gothic" w:cs="Arial"/>
          <w:bCs/>
          <w:sz w:val="24"/>
          <w:szCs w:val="24"/>
        </w:rPr>
        <w:t>5</w:t>
      </w:r>
      <w:r w:rsidR="003C0A87" w:rsidRPr="003C0A87">
        <w:rPr>
          <w:rFonts w:ascii="Century Gothic" w:hAnsi="Century Gothic" w:cs="Arial"/>
          <w:bCs/>
          <w:sz w:val="24"/>
          <w:szCs w:val="24"/>
          <w:vertAlign w:val="superscript"/>
        </w:rPr>
        <w:t>th</w:t>
      </w:r>
      <w:r w:rsidR="003C0A87">
        <w:rPr>
          <w:rFonts w:ascii="Century Gothic" w:hAnsi="Century Gothic" w:cs="Arial"/>
          <w:bCs/>
          <w:sz w:val="24"/>
          <w:szCs w:val="24"/>
        </w:rPr>
        <w:t xml:space="preserve"> September</w:t>
      </w:r>
      <w:r w:rsidR="00077BAB">
        <w:rPr>
          <w:rFonts w:ascii="Century Gothic" w:hAnsi="Century Gothic" w:cs="Arial"/>
          <w:bCs/>
          <w:sz w:val="24"/>
          <w:szCs w:val="24"/>
        </w:rPr>
        <w:t xml:space="preserve"> </w:t>
      </w:r>
      <w:r w:rsidR="00587DEC">
        <w:rPr>
          <w:rFonts w:ascii="Century Gothic" w:hAnsi="Century Gothic" w:cs="Arial"/>
          <w:bCs/>
          <w:sz w:val="24"/>
          <w:szCs w:val="24"/>
        </w:rPr>
        <w:t>2017</w:t>
      </w:r>
      <w:r w:rsidR="00587DEC" w:rsidRPr="005C75B6">
        <w:rPr>
          <w:rFonts w:ascii="Century Gothic" w:hAnsi="Century Gothic" w:cs="Arial"/>
          <w:bCs/>
          <w:sz w:val="24"/>
          <w:szCs w:val="24"/>
        </w:rPr>
        <w:t>,</w:t>
      </w:r>
      <w:r w:rsidR="007313C0" w:rsidRPr="005C75B6">
        <w:rPr>
          <w:rFonts w:ascii="Century Gothic" w:hAnsi="Century Gothic" w:cs="Arial"/>
          <w:bCs/>
          <w:sz w:val="24"/>
          <w:szCs w:val="24"/>
        </w:rPr>
        <w:t xml:space="preserve"> 7.30pm</w:t>
      </w:r>
    </w:p>
    <w:p w:rsidR="007313C0" w:rsidRDefault="007313C0" w:rsidP="00D7637F">
      <w:pPr>
        <w:pStyle w:val="Header"/>
        <w:rPr>
          <w:rFonts w:ascii="Century Gothic" w:hAnsi="Century Gothic" w:cs="Arial"/>
          <w:b/>
          <w:sz w:val="24"/>
          <w:szCs w:val="24"/>
          <w:u w:val="single"/>
        </w:rPr>
      </w:pPr>
    </w:p>
    <w:p w:rsidR="007313C0" w:rsidRDefault="007313C0" w:rsidP="007313C0">
      <w:pPr>
        <w:pStyle w:val="Header"/>
        <w:jc w:val="center"/>
        <w:rPr>
          <w:rFonts w:ascii="Century Gothic" w:hAnsi="Century Gothic" w:cs="Arial"/>
          <w:b/>
          <w:sz w:val="24"/>
          <w:szCs w:val="24"/>
          <w:u w:val="single"/>
        </w:rPr>
      </w:pPr>
    </w:p>
    <w:tbl>
      <w:tblPr>
        <w:tblStyle w:val="TableGrid"/>
        <w:tblW w:w="10173" w:type="dxa"/>
        <w:tblLook w:val="04A0" w:firstRow="1" w:lastRow="0" w:firstColumn="1" w:lastColumn="0" w:noHBand="0" w:noVBand="1"/>
      </w:tblPr>
      <w:tblGrid>
        <w:gridCol w:w="655"/>
        <w:gridCol w:w="8596"/>
        <w:gridCol w:w="922"/>
      </w:tblGrid>
      <w:tr w:rsidR="007313C0" w:rsidTr="006B72FE">
        <w:tc>
          <w:tcPr>
            <w:tcW w:w="655" w:type="dxa"/>
          </w:tcPr>
          <w:p w:rsidR="007313C0" w:rsidRDefault="007313C0" w:rsidP="00BF171C">
            <w:pPr>
              <w:pStyle w:val="Header"/>
              <w:jc w:val="center"/>
              <w:rPr>
                <w:rFonts w:ascii="Century Gothic" w:hAnsi="Century Gothic" w:cs="Arial"/>
                <w:b/>
                <w:sz w:val="24"/>
                <w:szCs w:val="24"/>
                <w:u w:val="single"/>
              </w:rPr>
            </w:pPr>
          </w:p>
        </w:tc>
        <w:tc>
          <w:tcPr>
            <w:tcW w:w="8596" w:type="dxa"/>
          </w:tcPr>
          <w:p w:rsidR="007313C0" w:rsidRPr="00587DEC" w:rsidRDefault="007313C0" w:rsidP="00BF171C">
            <w:pPr>
              <w:pStyle w:val="Header"/>
              <w:rPr>
                <w:rFonts w:ascii="Century Gothic" w:hAnsi="Century Gothic" w:cs="Arial"/>
                <w:b/>
                <w:sz w:val="28"/>
                <w:szCs w:val="28"/>
              </w:rPr>
            </w:pPr>
            <w:r w:rsidRPr="00587DEC">
              <w:rPr>
                <w:rFonts w:ascii="Century Gothic" w:hAnsi="Century Gothic" w:cs="Arial"/>
                <w:b/>
                <w:sz w:val="28"/>
                <w:szCs w:val="28"/>
              </w:rPr>
              <w:t>Opening thoughts and prayer</w:t>
            </w:r>
          </w:p>
          <w:p w:rsidR="007313C0" w:rsidRPr="00587DEC" w:rsidRDefault="001E0DE8" w:rsidP="00BF171C">
            <w:pPr>
              <w:pStyle w:val="Header"/>
              <w:rPr>
                <w:rFonts w:ascii="Century Gothic" w:hAnsi="Century Gothic" w:cs="Arial"/>
                <w:sz w:val="28"/>
                <w:szCs w:val="28"/>
              </w:rPr>
            </w:pPr>
            <w:r w:rsidRPr="00587DEC">
              <w:rPr>
                <w:rFonts w:ascii="Century Gothic" w:hAnsi="Century Gothic" w:cs="Arial"/>
                <w:sz w:val="28"/>
                <w:szCs w:val="28"/>
              </w:rPr>
              <w:t>19:34</w:t>
            </w:r>
          </w:p>
          <w:p w:rsidR="001E0DE8" w:rsidRDefault="001E0DE8" w:rsidP="00BF171C">
            <w:pPr>
              <w:pStyle w:val="Header"/>
              <w:rPr>
                <w:rFonts w:ascii="Century Gothic" w:hAnsi="Century Gothic" w:cs="Arial"/>
                <w:sz w:val="24"/>
                <w:szCs w:val="24"/>
              </w:rPr>
            </w:pPr>
            <w:r>
              <w:rPr>
                <w:rFonts w:ascii="Century Gothic" w:hAnsi="Century Gothic" w:cs="Arial"/>
                <w:sz w:val="24"/>
                <w:szCs w:val="24"/>
              </w:rPr>
              <w:t>M</w:t>
            </w:r>
            <w:r w:rsidR="00A42B95">
              <w:rPr>
                <w:rFonts w:ascii="Century Gothic" w:hAnsi="Century Gothic" w:cs="Arial"/>
                <w:sz w:val="24"/>
                <w:szCs w:val="24"/>
              </w:rPr>
              <w:t xml:space="preserve">ary </w:t>
            </w:r>
            <w:r>
              <w:rPr>
                <w:rFonts w:ascii="Century Gothic" w:hAnsi="Century Gothic" w:cs="Arial"/>
                <w:sz w:val="24"/>
                <w:szCs w:val="24"/>
              </w:rPr>
              <w:t>M</w:t>
            </w:r>
            <w:r w:rsidR="00A42B95">
              <w:rPr>
                <w:rFonts w:ascii="Century Gothic" w:hAnsi="Century Gothic" w:cs="Arial"/>
                <w:sz w:val="24"/>
                <w:szCs w:val="24"/>
              </w:rPr>
              <w:t>itchell</w:t>
            </w:r>
            <w:r>
              <w:rPr>
                <w:rFonts w:ascii="Century Gothic" w:hAnsi="Century Gothic" w:cs="Arial"/>
                <w:sz w:val="24"/>
                <w:szCs w:val="24"/>
              </w:rPr>
              <w:t xml:space="preserve"> opened the meeting with a thought:</w:t>
            </w:r>
          </w:p>
          <w:p w:rsidR="00B75A65" w:rsidRDefault="001E0DE8" w:rsidP="00B75A65">
            <w:pPr>
              <w:pStyle w:val="Header"/>
              <w:rPr>
                <w:rFonts w:ascii="Century Gothic" w:hAnsi="Century Gothic" w:cs="Arial"/>
                <w:sz w:val="24"/>
                <w:szCs w:val="24"/>
              </w:rPr>
            </w:pPr>
            <w:r>
              <w:rPr>
                <w:rFonts w:ascii="Century Gothic" w:hAnsi="Century Gothic" w:cs="Arial"/>
                <w:sz w:val="24"/>
                <w:szCs w:val="24"/>
              </w:rPr>
              <w:t>On Saturday, M</w:t>
            </w:r>
            <w:r w:rsidR="00A42B95">
              <w:rPr>
                <w:rFonts w:ascii="Century Gothic" w:hAnsi="Century Gothic" w:cs="Arial"/>
                <w:sz w:val="24"/>
                <w:szCs w:val="24"/>
              </w:rPr>
              <w:t xml:space="preserve">ary </w:t>
            </w:r>
            <w:r>
              <w:rPr>
                <w:rFonts w:ascii="Century Gothic" w:hAnsi="Century Gothic" w:cs="Arial"/>
                <w:sz w:val="24"/>
                <w:szCs w:val="24"/>
              </w:rPr>
              <w:t>M</w:t>
            </w:r>
            <w:r w:rsidR="00A42B95">
              <w:rPr>
                <w:rFonts w:ascii="Century Gothic" w:hAnsi="Century Gothic" w:cs="Arial"/>
                <w:sz w:val="24"/>
                <w:szCs w:val="24"/>
              </w:rPr>
              <w:t>itchell</w:t>
            </w:r>
            <w:r>
              <w:rPr>
                <w:rFonts w:ascii="Century Gothic" w:hAnsi="Century Gothic" w:cs="Arial"/>
                <w:sz w:val="24"/>
                <w:szCs w:val="24"/>
              </w:rPr>
              <w:t xml:space="preserve"> went to the </w:t>
            </w:r>
            <w:proofErr w:type="spellStart"/>
            <w:r>
              <w:rPr>
                <w:rFonts w:ascii="Century Gothic" w:hAnsi="Century Gothic" w:cs="Arial"/>
                <w:sz w:val="24"/>
                <w:szCs w:val="24"/>
              </w:rPr>
              <w:t>Cursillo</w:t>
            </w:r>
            <w:proofErr w:type="spellEnd"/>
            <w:r>
              <w:rPr>
                <w:rFonts w:ascii="Century Gothic" w:hAnsi="Century Gothic" w:cs="Arial"/>
                <w:sz w:val="24"/>
                <w:szCs w:val="24"/>
              </w:rPr>
              <w:t xml:space="preserve"> conference, with others from c</w:t>
            </w:r>
            <w:r w:rsidR="00B75A65">
              <w:rPr>
                <w:rFonts w:ascii="Century Gothic" w:hAnsi="Century Gothic" w:cs="Arial"/>
                <w:sz w:val="24"/>
                <w:szCs w:val="24"/>
              </w:rPr>
              <w:t>hurch.  The Bishop of Southwell and</w:t>
            </w:r>
            <w:r>
              <w:rPr>
                <w:rFonts w:ascii="Century Gothic" w:hAnsi="Century Gothic" w:cs="Arial"/>
                <w:sz w:val="24"/>
                <w:szCs w:val="24"/>
              </w:rPr>
              <w:t xml:space="preserve"> Nottingham presided and preached on The Parable of the Talents</w:t>
            </w:r>
            <w:r w:rsidR="00B75A65">
              <w:rPr>
                <w:rFonts w:ascii="Century Gothic" w:hAnsi="Century Gothic" w:cs="Arial"/>
                <w:sz w:val="24"/>
                <w:szCs w:val="24"/>
              </w:rPr>
              <w:t xml:space="preserve"> (Matt 25:14-30)</w:t>
            </w:r>
            <w:r>
              <w:rPr>
                <w:rFonts w:ascii="Century Gothic" w:hAnsi="Century Gothic" w:cs="Arial"/>
                <w:sz w:val="24"/>
                <w:szCs w:val="24"/>
              </w:rPr>
              <w:t>.  The talents were of monetary value, but Jesus’ challenge to us is to use the talents that we have been given</w:t>
            </w:r>
            <w:r w:rsidR="00B75A65">
              <w:rPr>
                <w:rFonts w:ascii="Century Gothic" w:hAnsi="Century Gothic" w:cs="Arial"/>
                <w:sz w:val="24"/>
                <w:szCs w:val="24"/>
              </w:rPr>
              <w:t xml:space="preserve"> – to venture out into the unknown with them</w:t>
            </w:r>
            <w:r>
              <w:rPr>
                <w:rFonts w:ascii="Century Gothic" w:hAnsi="Century Gothic" w:cs="Arial"/>
                <w:sz w:val="24"/>
                <w:szCs w:val="24"/>
              </w:rPr>
              <w:t>.</w:t>
            </w:r>
            <w:r w:rsidR="00B75A65">
              <w:rPr>
                <w:rFonts w:ascii="Century Gothic" w:hAnsi="Century Gothic" w:cs="Arial"/>
                <w:sz w:val="24"/>
                <w:szCs w:val="24"/>
              </w:rPr>
              <w:t xml:space="preserve">  Our aim is to prosper the Kingdom.</w:t>
            </w:r>
            <w:r>
              <w:rPr>
                <w:rFonts w:ascii="Century Gothic" w:hAnsi="Century Gothic" w:cs="Arial"/>
                <w:sz w:val="24"/>
                <w:szCs w:val="24"/>
              </w:rPr>
              <w:t xml:space="preserve">  This ran parallel with Lucy’s sermon on Sunday.  We need to </w:t>
            </w:r>
            <w:r w:rsidRPr="001E0DE8">
              <w:rPr>
                <w:rFonts w:ascii="Century Gothic" w:hAnsi="Century Gothic" w:cs="Arial"/>
                <w:sz w:val="24"/>
                <w:szCs w:val="24"/>
                <w:u w:val="single"/>
              </w:rPr>
              <w:t>do our best</w:t>
            </w:r>
            <w:r>
              <w:rPr>
                <w:rFonts w:ascii="Century Gothic" w:hAnsi="Century Gothic" w:cs="Arial"/>
                <w:sz w:val="24"/>
                <w:szCs w:val="24"/>
              </w:rPr>
              <w:t xml:space="preserve"> with the talents that we have been given, to ‘go out’ and use them, however hard this may be.  </w:t>
            </w:r>
          </w:p>
          <w:p w:rsidR="001E0DE8" w:rsidRPr="005C75B6" w:rsidRDefault="001E0DE8" w:rsidP="00B75A65">
            <w:pPr>
              <w:pStyle w:val="Header"/>
              <w:rPr>
                <w:rFonts w:ascii="Century Gothic" w:hAnsi="Century Gothic" w:cs="Arial"/>
                <w:sz w:val="24"/>
                <w:szCs w:val="24"/>
              </w:rPr>
            </w:pPr>
            <w:r>
              <w:rPr>
                <w:rFonts w:ascii="Century Gothic" w:hAnsi="Century Gothic" w:cs="Arial"/>
                <w:sz w:val="24"/>
                <w:szCs w:val="24"/>
              </w:rPr>
              <w:t>Closed with a prayer ‘Give me Time’.</w:t>
            </w:r>
          </w:p>
        </w:tc>
        <w:tc>
          <w:tcPr>
            <w:tcW w:w="922" w:type="dxa"/>
          </w:tcPr>
          <w:p w:rsidR="007313C0" w:rsidRDefault="007313C0"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1E0DE8" w:rsidRPr="00C4329B" w:rsidRDefault="001E0DE8" w:rsidP="001E0DE8">
            <w:pPr>
              <w:pStyle w:val="Header"/>
              <w:jc w:val="both"/>
              <w:rPr>
                <w:rFonts w:ascii="Century Gothic" w:hAnsi="Century Gothic" w:cs="Arial"/>
                <w:bCs/>
                <w:sz w:val="24"/>
                <w:szCs w:val="28"/>
              </w:rPr>
            </w:pPr>
            <w:r w:rsidRPr="00587DEC">
              <w:rPr>
                <w:rFonts w:ascii="Century Gothic" w:hAnsi="Century Gothic" w:cs="Arial"/>
                <w:b/>
                <w:sz w:val="28"/>
                <w:szCs w:val="28"/>
              </w:rPr>
              <w:t>Presen</w:t>
            </w:r>
            <w:r w:rsidRPr="001E0DE8">
              <w:rPr>
                <w:rFonts w:ascii="Century Gothic" w:hAnsi="Century Gothic" w:cs="Arial"/>
                <w:b/>
                <w:sz w:val="24"/>
                <w:szCs w:val="24"/>
              </w:rPr>
              <w:t>t</w:t>
            </w:r>
            <w:r>
              <w:rPr>
                <w:rFonts w:ascii="Century Gothic" w:hAnsi="Century Gothic" w:cs="Arial"/>
                <w:sz w:val="24"/>
                <w:szCs w:val="24"/>
              </w:rPr>
              <w:t xml:space="preserve"> </w:t>
            </w:r>
            <w:r w:rsidRPr="00C4329B">
              <w:rPr>
                <w:rFonts w:ascii="Century Gothic" w:hAnsi="Century Gothic" w:cs="Arial"/>
                <w:bCs/>
                <w:sz w:val="24"/>
                <w:szCs w:val="22"/>
              </w:rPr>
              <w:t xml:space="preserve">Rev </w:t>
            </w:r>
            <w:r>
              <w:rPr>
                <w:rFonts w:ascii="Century Gothic" w:hAnsi="Century Gothic" w:cs="Arial"/>
                <w:sz w:val="24"/>
                <w:szCs w:val="22"/>
              </w:rPr>
              <w:t xml:space="preserve">David Brewster, Lois Haslam, </w:t>
            </w:r>
            <w:r w:rsidRPr="00C4329B">
              <w:rPr>
                <w:rFonts w:ascii="Century Gothic" w:hAnsi="Century Gothic" w:cs="Arial"/>
                <w:sz w:val="24"/>
                <w:szCs w:val="22"/>
              </w:rPr>
              <w:t xml:space="preserve">Graham Mitchell, </w:t>
            </w:r>
            <w:r>
              <w:rPr>
                <w:rFonts w:ascii="Century Gothic" w:hAnsi="Century Gothic" w:cs="Arial"/>
                <w:sz w:val="24"/>
                <w:szCs w:val="22"/>
              </w:rPr>
              <w:t>Mary Mitchell,</w:t>
            </w:r>
            <w:r w:rsidRPr="00C4329B">
              <w:rPr>
                <w:rFonts w:ascii="Century Gothic" w:hAnsi="Century Gothic" w:cs="Arial"/>
                <w:sz w:val="24"/>
                <w:szCs w:val="22"/>
              </w:rPr>
              <w:t xml:space="preserve"> Lucy Bre</w:t>
            </w:r>
            <w:r>
              <w:rPr>
                <w:rFonts w:ascii="Century Gothic" w:hAnsi="Century Gothic" w:cs="Arial"/>
                <w:sz w:val="24"/>
                <w:szCs w:val="22"/>
              </w:rPr>
              <w:t>wster, Lois Scarisbrick</w:t>
            </w:r>
            <w:r w:rsidRPr="00C4329B">
              <w:rPr>
                <w:rFonts w:ascii="Century Gothic" w:hAnsi="Century Gothic" w:cs="Arial"/>
                <w:sz w:val="24"/>
                <w:szCs w:val="22"/>
              </w:rPr>
              <w:t>,</w:t>
            </w:r>
            <w:r>
              <w:rPr>
                <w:rFonts w:ascii="Century Gothic" w:hAnsi="Century Gothic" w:cs="Arial"/>
                <w:sz w:val="24"/>
                <w:szCs w:val="22"/>
              </w:rPr>
              <w:t xml:space="preserve"> Ken </w:t>
            </w:r>
            <w:proofErr w:type="spellStart"/>
            <w:r>
              <w:rPr>
                <w:rFonts w:ascii="Century Gothic" w:hAnsi="Century Gothic" w:cs="Arial"/>
                <w:sz w:val="24"/>
                <w:szCs w:val="22"/>
              </w:rPr>
              <w:t>Hazeldine</w:t>
            </w:r>
            <w:proofErr w:type="spellEnd"/>
            <w:r>
              <w:rPr>
                <w:rFonts w:ascii="Century Gothic" w:hAnsi="Century Gothic" w:cs="Arial"/>
                <w:sz w:val="24"/>
                <w:szCs w:val="22"/>
              </w:rPr>
              <w:t>, Steph Haynes, Arthur Bullock,</w:t>
            </w:r>
            <w:r w:rsidRPr="00C4329B">
              <w:rPr>
                <w:rFonts w:ascii="Century Gothic" w:hAnsi="Century Gothic" w:cs="Arial"/>
                <w:sz w:val="24"/>
                <w:szCs w:val="24"/>
              </w:rPr>
              <w:t xml:space="preserve"> Rev </w:t>
            </w:r>
            <w:r w:rsidRPr="00C4329B">
              <w:rPr>
                <w:rFonts w:ascii="Century Gothic" w:hAnsi="Century Gothic" w:cs="Arial"/>
                <w:sz w:val="24"/>
                <w:szCs w:val="22"/>
              </w:rPr>
              <w:t>Julie Johnson</w:t>
            </w:r>
            <w:r>
              <w:rPr>
                <w:rFonts w:ascii="Century Gothic" w:hAnsi="Century Gothic" w:cs="Arial"/>
                <w:sz w:val="24"/>
                <w:szCs w:val="22"/>
              </w:rPr>
              <w:t xml:space="preserve">, Karen Perry, </w:t>
            </w:r>
            <w:r w:rsidRPr="00C4329B">
              <w:rPr>
                <w:rFonts w:ascii="Century Gothic" w:hAnsi="Century Gothic" w:cs="Arial"/>
                <w:sz w:val="24"/>
                <w:szCs w:val="22"/>
              </w:rPr>
              <w:t xml:space="preserve"> Mike Taylor</w:t>
            </w:r>
            <w:r>
              <w:rPr>
                <w:rFonts w:ascii="Century Gothic" w:hAnsi="Century Gothic" w:cs="Arial"/>
                <w:sz w:val="24"/>
                <w:szCs w:val="22"/>
              </w:rPr>
              <w:t>,</w:t>
            </w:r>
            <w:r w:rsidRPr="00C4329B">
              <w:rPr>
                <w:rFonts w:ascii="Century Gothic" w:hAnsi="Century Gothic" w:cs="Arial"/>
                <w:sz w:val="24"/>
                <w:szCs w:val="22"/>
              </w:rPr>
              <w:t xml:space="preserve"> Beryl Hubble</w:t>
            </w:r>
          </w:p>
          <w:p w:rsidR="001E0DE8" w:rsidRPr="00C4329B" w:rsidRDefault="001E0DE8" w:rsidP="001E0DE8">
            <w:pPr>
              <w:pStyle w:val="Header"/>
              <w:jc w:val="both"/>
              <w:rPr>
                <w:rFonts w:ascii="Century Gothic" w:hAnsi="Century Gothic" w:cs="Arial"/>
                <w:b/>
                <w:bCs/>
                <w:sz w:val="32"/>
                <w:szCs w:val="28"/>
              </w:rPr>
            </w:pPr>
            <w:r w:rsidRPr="00D33DC8">
              <w:rPr>
                <w:rFonts w:ascii="Century Gothic" w:hAnsi="Century Gothic" w:cs="Arial"/>
                <w:b/>
                <w:bCs/>
                <w:sz w:val="28"/>
                <w:szCs w:val="28"/>
              </w:rPr>
              <w:t>Apologies:</w:t>
            </w:r>
            <w:r w:rsidRPr="00C4329B">
              <w:rPr>
                <w:rFonts w:ascii="Century Gothic" w:hAnsi="Century Gothic" w:cs="Arial"/>
                <w:sz w:val="24"/>
                <w:szCs w:val="22"/>
              </w:rPr>
              <w:t xml:space="preserve"> </w:t>
            </w:r>
            <w:r>
              <w:rPr>
                <w:rFonts w:ascii="Century Gothic" w:hAnsi="Century Gothic" w:cs="Arial"/>
                <w:sz w:val="24"/>
                <w:szCs w:val="22"/>
              </w:rPr>
              <w:t>David Brown,</w:t>
            </w:r>
            <w:r>
              <w:rPr>
                <w:rFonts w:ascii="Century Gothic" w:hAnsi="Century Gothic" w:cs="Arial"/>
                <w:bCs/>
                <w:sz w:val="24"/>
                <w:szCs w:val="22"/>
              </w:rPr>
              <w:t xml:space="preserve"> </w:t>
            </w:r>
            <w:r>
              <w:rPr>
                <w:rFonts w:ascii="Century Gothic" w:hAnsi="Century Gothic" w:cs="Arial"/>
                <w:sz w:val="24"/>
                <w:szCs w:val="22"/>
              </w:rPr>
              <w:t xml:space="preserve">Julie </w:t>
            </w:r>
            <w:proofErr w:type="spellStart"/>
            <w:r>
              <w:rPr>
                <w:rFonts w:ascii="Century Gothic" w:hAnsi="Century Gothic" w:cs="Arial"/>
                <w:sz w:val="24"/>
                <w:szCs w:val="22"/>
              </w:rPr>
              <w:t>Okundaye</w:t>
            </w:r>
            <w:proofErr w:type="spellEnd"/>
            <w:r>
              <w:rPr>
                <w:rFonts w:ascii="Century Gothic" w:hAnsi="Century Gothic" w:cs="Arial"/>
                <w:sz w:val="24"/>
                <w:szCs w:val="22"/>
              </w:rPr>
              <w:t xml:space="preserve">, Andrew </w:t>
            </w:r>
            <w:proofErr w:type="spellStart"/>
            <w:r>
              <w:rPr>
                <w:rFonts w:ascii="Century Gothic" w:hAnsi="Century Gothic" w:cs="Arial"/>
                <w:sz w:val="24"/>
                <w:szCs w:val="22"/>
              </w:rPr>
              <w:t>Okunday</w:t>
            </w:r>
            <w:r w:rsidRPr="00C4329B">
              <w:rPr>
                <w:rFonts w:ascii="Century Gothic" w:hAnsi="Century Gothic" w:cs="Arial"/>
                <w:sz w:val="24"/>
                <w:szCs w:val="22"/>
              </w:rPr>
              <w:t>e</w:t>
            </w:r>
            <w:proofErr w:type="spellEnd"/>
            <w:r w:rsidRPr="00C4329B">
              <w:rPr>
                <w:rFonts w:ascii="Century Gothic" w:hAnsi="Century Gothic" w:cs="Arial"/>
                <w:sz w:val="24"/>
                <w:szCs w:val="22"/>
              </w:rPr>
              <w:t>,</w:t>
            </w:r>
            <w:r>
              <w:rPr>
                <w:rFonts w:ascii="Century Gothic" w:hAnsi="Century Gothic" w:cs="Arial"/>
                <w:sz w:val="24"/>
                <w:szCs w:val="22"/>
              </w:rPr>
              <w:t xml:space="preserve"> </w:t>
            </w:r>
            <w:r>
              <w:rPr>
                <w:rFonts w:ascii="Century Gothic" w:hAnsi="Century Gothic" w:cs="Arial"/>
                <w:bCs/>
                <w:sz w:val="24"/>
                <w:szCs w:val="22"/>
              </w:rPr>
              <w:t>Rev</w:t>
            </w:r>
            <w:r w:rsidRPr="00C4329B">
              <w:rPr>
                <w:rFonts w:ascii="Century Gothic" w:hAnsi="Century Gothic" w:cs="Arial"/>
                <w:bCs/>
                <w:sz w:val="24"/>
                <w:szCs w:val="22"/>
              </w:rPr>
              <w:t xml:space="preserve"> Peter Jennings</w:t>
            </w:r>
            <w:r>
              <w:rPr>
                <w:rFonts w:ascii="Century Gothic" w:hAnsi="Century Gothic" w:cs="Arial"/>
                <w:bCs/>
                <w:sz w:val="24"/>
                <w:szCs w:val="22"/>
              </w:rPr>
              <w:t>,</w:t>
            </w:r>
            <w:r>
              <w:rPr>
                <w:rFonts w:ascii="Century Gothic" w:hAnsi="Century Gothic" w:cs="Arial"/>
                <w:sz w:val="24"/>
                <w:szCs w:val="24"/>
              </w:rPr>
              <w:t xml:space="preserve"> </w:t>
            </w:r>
            <w:r>
              <w:rPr>
                <w:rFonts w:ascii="Century Gothic" w:hAnsi="Century Gothic" w:cs="Arial"/>
                <w:sz w:val="24"/>
                <w:szCs w:val="22"/>
              </w:rPr>
              <w:t>John Hodkinson,</w:t>
            </w:r>
            <w:r w:rsidRPr="00C4329B">
              <w:rPr>
                <w:rFonts w:ascii="Century Gothic" w:hAnsi="Century Gothic" w:cs="Arial"/>
                <w:sz w:val="24"/>
                <w:szCs w:val="22"/>
              </w:rPr>
              <w:t xml:space="preserve"> </w:t>
            </w:r>
            <w:r>
              <w:rPr>
                <w:rFonts w:ascii="Century Gothic" w:hAnsi="Century Gothic" w:cs="Arial"/>
                <w:sz w:val="24"/>
                <w:szCs w:val="22"/>
              </w:rPr>
              <w:t>,</w:t>
            </w:r>
            <w:r>
              <w:rPr>
                <w:rFonts w:ascii="Century Gothic" w:hAnsi="Century Gothic" w:cs="Arial"/>
                <w:bCs/>
                <w:sz w:val="24"/>
                <w:szCs w:val="22"/>
              </w:rPr>
              <w:t xml:space="preserve"> </w:t>
            </w:r>
            <w:r w:rsidRPr="00C4329B">
              <w:rPr>
                <w:rFonts w:ascii="Century Gothic" w:hAnsi="Century Gothic" w:cs="Arial"/>
                <w:sz w:val="24"/>
                <w:szCs w:val="22"/>
              </w:rPr>
              <w:t>Grace Anderson</w:t>
            </w:r>
            <w:r>
              <w:rPr>
                <w:rFonts w:ascii="Century Gothic" w:hAnsi="Century Gothic" w:cs="Arial"/>
                <w:sz w:val="24"/>
                <w:szCs w:val="22"/>
              </w:rPr>
              <w:t xml:space="preserve">, </w:t>
            </w:r>
            <w:r w:rsidRPr="00C4329B">
              <w:rPr>
                <w:rFonts w:ascii="Century Gothic" w:hAnsi="Century Gothic" w:cs="Arial"/>
                <w:sz w:val="24"/>
                <w:szCs w:val="22"/>
              </w:rPr>
              <w:t>Roy Higham</w:t>
            </w:r>
          </w:p>
          <w:p w:rsidR="007313C0" w:rsidRDefault="001E0DE8" w:rsidP="001E0DE8">
            <w:pPr>
              <w:pStyle w:val="Header"/>
              <w:rPr>
                <w:rFonts w:ascii="Century Gothic" w:hAnsi="Century Gothic" w:cs="Arial"/>
                <w:sz w:val="24"/>
                <w:szCs w:val="24"/>
              </w:rPr>
            </w:pPr>
            <w:r w:rsidRPr="00D33DC8">
              <w:rPr>
                <w:rFonts w:ascii="Century Gothic" w:hAnsi="Century Gothic" w:cs="Arial"/>
                <w:b/>
                <w:bCs/>
                <w:sz w:val="28"/>
                <w:szCs w:val="28"/>
              </w:rPr>
              <w:t>Others in attendance:</w:t>
            </w:r>
            <w:r>
              <w:rPr>
                <w:rFonts w:ascii="Century Gothic" w:hAnsi="Century Gothic" w:cs="Arial"/>
                <w:sz w:val="24"/>
                <w:szCs w:val="22"/>
              </w:rPr>
              <w:t xml:space="preserve"> </w:t>
            </w:r>
            <w:r w:rsidRPr="00C4329B">
              <w:rPr>
                <w:rFonts w:ascii="Century Gothic" w:hAnsi="Century Gothic" w:cs="Arial"/>
                <w:sz w:val="24"/>
                <w:szCs w:val="22"/>
              </w:rPr>
              <w:t>Sylvia Parker, Karen Bailey</w:t>
            </w:r>
            <w:r w:rsidR="00C04656">
              <w:rPr>
                <w:rFonts w:ascii="Century Gothic" w:hAnsi="Century Gothic" w:cs="Arial"/>
                <w:sz w:val="24"/>
                <w:szCs w:val="22"/>
              </w:rPr>
              <w:t>, Pam Robinson</w:t>
            </w:r>
          </w:p>
          <w:p w:rsidR="007313C0" w:rsidRPr="005C75B6" w:rsidRDefault="007313C0" w:rsidP="00BF171C">
            <w:pPr>
              <w:pStyle w:val="Header"/>
              <w:rPr>
                <w:rFonts w:ascii="Century Gothic" w:hAnsi="Century Gothic" w:cs="Arial"/>
                <w:sz w:val="24"/>
                <w:szCs w:val="24"/>
              </w:rPr>
            </w:pPr>
          </w:p>
        </w:tc>
        <w:tc>
          <w:tcPr>
            <w:tcW w:w="922" w:type="dxa"/>
          </w:tcPr>
          <w:p w:rsidR="007313C0" w:rsidRDefault="007313C0" w:rsidP="00BF171C">
            <w:pPr>
              <w:pStyle w:val="Header"/>
              <w:rPr>
                <w:rFonts w:ascii="Century Gothic" w:hAnsi="Century Gothic" w:cs="Arial"/>
                <w:b/>
                <w:sz w:val="24"/>
                <w:szCs w:val="24"/>
                <w:u w:val="single"/>
              </w:rPr>
            </w:pPr>
          </w:p>
        </w:tc>
      </w:tr>
      <w:tr w:rsidR="00C24F02" w:rsidTr="006B72FE">
        <w:tc>
          <w:tcPr>
            <w:tcW w:w="655" w:type="dxa"/>
          </w:tcPr>
          <w:p w:rsidR="00C24F02" w:rsidRDefault="00C24F02" w:rsidP="00BF171C">
            <w:pPr>
              <w:pStyle w:val="Header"/>
              <w:rPr>
                <w:rFonts w:ascii="Century Gothic" w:hAnsi="Century Gothic" w:cs="Arial"/>
                <w:b/>
                <w:sz w:val="24"/>
                <w:szCs w:val="24"/>
                <w:u w:val="single"/>
              </w:rPr>
            </w:pPr>
          </w:p>
        </w:tc>
        <w:tc>
          <w:tcPr>
            <w:tcW w:w="8596" w:type="dxa"/>
          </w:tcPr>
          <w:p w:rsidR="00C24F02" w:rsidRPr="005C75B6" w:rsidRDefault="00C24F02" w:rsidP="00BF171C">
            <w:pPr>
              <w:pStyle w:val="Header"/>
              <w:rPr>
                <w:rFonts w:ascii="Century Gothic" w:hAnsi="Century Gothic" w:cs="Arial"/>
                <w:sz w:val="24"/>
                <w:szCs w:val="24"/>
              </w:rPr>
            </w:pPr>
          </w:p>
        </w:tc>
        <w:tc>
          <w:tcPr>
            <w:tcW w:w="922" w:type="dxa"/>
          </w:tcPr>
          <w:p w:rsidR="00C24F02" w:rsidRDefault="00C24F02"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7313C0" w:rsidRPr="00587DEC" w:rsidRDefault="007313C0" w:rsidP="00BF171C">
            <w:pPr>
              <w:pStyle w:val="Header"/>
              <w:rPr>
                <w:rFonts w:ascii="Century Gothic" w:hAnsi="Century Gothic" w:cs="Arial"/>
                <w:sz w:val="28"/>
                <w:szCs w:val="28"/>
              </w:rPr>
            </w:pPr>
            <w:r w:rsidRPr="00587DEC">
              <w:rPr>
                <w:rFonts w:ascii="Century Gothic" w:hAnsi="Century Gothic" w:cs="Arial"/>
                <w:b/>
                <w:sz w:val="28"/>
                <w:szCs w:val="28"/>
              </w:rPr>
              <w:t>Minutes of the last meeting</w:t>
            </w:r>
            <w:r w:rsidR="00587DEC" w:rsidRPr="00587DEC">
              <w:rPr>
                <w:rFonts w:ascii="Century Gothic" w:hAnsi="Century Gothic" w:cs="Arial"/>
                <w:sz w:val="28"/>
                <w:szCs w:val="28"/>
              </w:rPr>
              <w:t xml:space="preserve"> </w:t>
            </w:r>
          </w:p>
          <w:p w:rsidR="007313C0" w:rsidRDefault="007313C0" w:rsidP="00BF171C">
            <w:pPr>
              <w:pStyle w:val="Header"/>
              <w:rPr>
                <w:rFonts w:ascii="Century Gothic" w:hAnsi="Century Gothic" w:cs="Arial"/>
                <w:sz w:val="24"/>
                <w:szCs w:val="24"/>
              </w:rPr>
            </w:pPr>
            <w:r>
              <w:rPr>
                <w:rFonts w:ascii="Century Gothic" w:hAnsi="Century Gothic" w:cs="Arial"/>
                <w:sz w:val="24"/>
                <w:szCs w:val="24"/>
              </w:rPr>
              <w:t xml:space="preserve">If approved, minutes will be posted on the website.  </w:t>
            </w:r>
          </w:p>
          <w:p w:rsidR="00587DEC" w:rsidRDefault="00587DEC" w:rsidP="00BF171C">
            <w:pPr>
              <w:pStyle w:val="Header"/>
              <w:rPr>
                <w:rFonts w:ascii="Century Gothic" w:hAnsi="Century Gothic" w:cs="Arial"/>
                <w:sz w:val="24"/>
                <w:szCs w:val="24"/>
              </w:rPr>
            </w:pPr>
            <w:r w:rsidRPr="00587DEC">
              <w:rPr>
                <w:rFonts w:ascii="Century Gothic" w:hAnsi="Century Gothic" w:cs="Arial"/>
                <w:sz w:val="24"/>
                <w:szCs w:val="24"/>
              </w:rPr>
              <w:t>Accepted as a true record of the meeting after slight alterations.</w:t>
            </w:r>
          </w:p>
          <w:p w:rsidR="00587DEC" w:rsidRPr="00965571" w:rsidRDefault="00587DEC" w:rsidP="00BF171C">
            <w:pPr>
              <w:pStyle w:val="Header"/>
              <w:rPr>
                <w:rFonts w:ascii="Century Gothic" w:hAnsi="Century Gothic" w:cs="Arial"/>
                <w:color w:val="C0504D"/>
                <w:sz w:val="24"/>
                <w:szCs w:val="24"/>
              </w:rPr>
            </w:pPr>
            <w:r>
              <w:rPr>
                <w:rFonts w:ascii="Century Gothic" w:hAnsi="Century Gothic" w:cs="Arial"/>
                <w:sz w:val="24"/>
                <w:szCs w:val="24"/>
              </w:rPr>
              <w:t>L</w:t>
            </w:r>
            <w:r w:rsidR="00C04656">
              <w:rPr>
                <w:rFonts w:ascii="Century Gothic" w:hAnsi="Century Gothic" w:cs="Arial"/>
                <w:sz w:val="24"/>
                <w:szCs w:val="24"/>
              </w:rPr>
              <w:t xml:space="preserve">ois </w:t>
            </w:r>
            <w:r>
              <w:rPr>
                <w:rFonts w:ascii="Century Gothic" w:hAnsi="Century Gothic" w:cs="Arial"/>
                <w:sz w:val="24"/>
                <w:szCs w:val="24"/>
              </w:rPr>
              <w:t>S</w:t>
            </w:r>
            <w:r w:rsidR="00C04656">
              <w:rPr>
                <w:rFonts w:ascii="Century Gothic" w:hAnsi="Century Gothic" w:cs="Arial"/>
                <w:sz w:val="24"/>
                <w:szCs w:val="24"/>
              </w:rPr>
              <w:t>carisbrick</w:t>
            </w:r>
            <w:r>
              <w:rPr>
                <w:rFonts w:ascii="Century Gothic" w:hAnsi="Century Gothic" w:cs="Arial"/>
                <w:sz w:val="24"/>
                <w:szCs w:val="24"/>
              </w:rPr>
              <w:t xml:space="preserve"> is to take responsibility for posting on the website and printing off a hard copy.  K</w:t>
            </w:r>
            <w:r w:rsidR="00C04656">
              <w:rPr>
                <w:rFonts w:ascii="Century Gothic" w:hAnsi="Century Gothic" w:cs="Arial"/>
                <w:sz w:val="24"/>
                <w:szCs w:val="24"/>
              </w:rPr>
              <w:t xml:space="preserve">aren </w:t>
            </w:r>
            <w:r>
              <w:rPr>
                <w:rFonts w:ascii="Century Gothic" w:hAnsi="Century Gothic" w:cs="Arial"/>
                <w:sz w:val="24"/>
                <w:szCs w:val="24"/>
              </w:rPr>
              <w:t>B</w:t>
            </w:r>
            <w:r w:rsidR="00C04656">
              <w:rPr>
                <w:rFonts w:ascii="Century Gothic" w:hAnsi="Century Gothic" w:cs="Arial"/>
                <w:sz w:val="24"/>
                <w:szCs w:val="24"/>
              </w:rPr>
              <w:t>ailey</w:t>
            </w:r>
            <w:r>
              <w:rPr>
                <w:rFonts w:ascii="Century Gothic" w:hAnsi="Century Gothic" w:cs="Arial"/>
                <w:sz w:val="24"/>
                <w:szCs w:val="24"/>
              </w:rPr>
              <w:t xml:space="preserve"> to forward to L</w:t>
            </w:r>
            <w:r w:rsidR="00C04656">
              <w:rPr>
                <w:rFonts w:ascii="Century Gothic" w:hAnsi="Century Gothic" w:cs="Arial"/>
                <w:sz w:val="24"/>
                <w:szCs w:val="24"/>
              </w:rPr>
              <w:t xml:space="preserve">ois </w:t>
            </w:r>
            <w:r>
              <w:rPr>
                <w:rFonts w:ascii="Century Gothic" w:hAnsi="Century Gothic" w:cs="Arial"/>
                <w:sz w:val="24"/>
                <w:szCs w:val="24"/>
              </w:rPr>
              <w:t>S</w:t>
            </w:r>
            <w:r w:rsidR="00C04656">
              <w:rPr>
                <w:rFonts w:ascii="Century Gothic" w:hAnsi="Century Gothic" w:cs="Arial"/>
                <w:sz w:val="24"/>
                <w:szCs w:val="24"/>
              </w:rPr>
              <w:t>carisbrick</w:t>
            </w:r>
          </w:p>
        </w:tc>
        <w:tc>
          <w:tcPr>
            <w:tcW w:w="922" w:type="dxa"/>
          </w:tcPr>
          <w:p w:rsidR="007313C0" w:rsidRDefault="007313C0"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Borders>
              <w:bottom w:val="single" w:sz="4" w:space="0" w:color="auto"/>
            </w:tcBorders>
          </w:tcPr>
          <w:p w:rsidR="007313C0" w:rsidRPr="008D7FC2" w:rsidRDefault="007313C0" w:rsidP="00BF171C">
            <w:pPr>
              <w:pStyle w:val="Header"/>
              <w:rPr>
                <w:rFonts w:ascii="Century Gothic" w:hAnsi="Century Gothic" w:cs="Arial"/>
                <w:b/>
                <w:sz w:val="28"/>
                <w:szCs w:val="28"/>
              </w:rPr>
            </w:pPr>
            <w:r w:rsidRPr="008D7FC2">
              <w:rPr>
                <w:rFonts w:ascii="Century Gothic" w:hAnsi="Century Gothic" w:cs="Arial"/>
                <w:b/>
                <w:sz w:val="28"/>
                <w:szCs w:val="28"/>
              </w:rPr>
              <w:t>Matters arising</w:t>
            </w:r>
          </w:p>
          <w:p w:rsidR="007313C0" w:rsidRDefault="00587DEC" w:rsidP="00587DEC">
            <w:pPr>
              <w:pStyle w:val="Header"/>
              <w:numPr>
                <w:ilvl w:val="0"/>
                <w:numId w:val="4"/>
              </w:numPr>
              <w:rPr>
                <w:rFonts w:ascii="Century Gothic" w:hAnsi="Century Gothic" w:cs="Arial"/>
                <w:sz w:val="24"/>
                <w:szCs w:val="24"/>
              </w:rPr>
            </w:pPr>
            <w:r>
              <w:rPr>
                <w:rFonts w:ascii="Century Gothic" w:hAnsi="Century Gothic" w:cs="Arial"/>
                <w:sz w:val="24"/>
                <w:szCs w:val="24"/>
              </w:rPr>
              <w:t>Social events risk assessment hasn’t been looked at yet</w:t>
            </w:r>
          </w:p>
          <w:p w:rsidR="00587DEC" w:rsidRDefault="00587DEC" w:rsidP="00587DEC">
            <w:pPr>
              <w:pStyle w:val="Header"/>
              <w:numPr>
                <w:ilvl w:val="0"/>
                <w:numId w:val="4"/>
              </w:numPr>
              <w:rPr>
                <w:rFonts w:ascii="Century Gothic" w:hAnsi="Century Gothic" w:cs="Arial"/>
                <w:sz w:val="24"/>
                <w:szCs w:val="24"/>
              </w:rPr>
            </w:pPr>
            <w:r>
              <w:rPr>
                <w:rFonts w:ascii="Century Gothic" w:hAnsi="Century Gothic" w:cs="Arial"/>
                <w:sz w:val="24"/>
                <w:szCs w:val="24"/>
              </w:rPr>
              <w:t>Thanks to L</w:t>
            </w:r>
            <w:r w:rsidR="00C04656">
              <w:rPr>
                <w:rFonts w:ascii="Century Gothic" w:hAnsi="Century Gothic" w:cs="Arial"/>
                <w:sz w:val="24"/>
                <w:szCs w:val="24"/>
              </w:rPr>
              <w:t xml:space="preserve">ucy </w:t>
            </w:r>
            <w:r>
              <w:rPr>
                <w:rFonts w:ascii="Century Gothic" w:hAnsi="Century Gothic" w:cs="Arial"/>
                <w:sz w:val="24"/>
                <w:szCs w:val="24"/>
              </w:rPr>
              <w:t>B</w:t>
            </w:r>
            <w:r w:rsidR="00C04656">
              <w:rPr>
                <w:rFonts w:ascii="Century Gothic" w:hAnsi="Century Gothic" w:cs="Arial"/>
                <w:sz w:val="24"/>
                <w:szCs w:val="24"/>
              </w:rPr>
              <w:t>rewster</w:t>
            </w:r>
            <w:r>
              <w:rPr>
                <w:rFonts w:ascii="Century Gothic" w:hAnsi="Century Gothic" w:cs="Arial"/>
                <w:sz w:val="24"/>
                <w:szCs w:val="24"/>
              </w:rPr>
              <w:t xml:space="preserve"> for the Synod Report</w:t>
            </w:r>
          </w:p>
          <w:p w:rsidR="00587DEC" w:rsidRPr="005C75B6" w:rsidRDefault="00587DEC" w:rsidP="00B75A65">
            <w:pPr>
              <w:pStyle w:val="Header"/>
              <w:ind w:left="720"/>
              <w:rPr>
                <w:rFonts w:ascii="Century Gothic" w:hAnsi="Century Gothic" w:cs="Arial"/>
                <w:sz w:val="24"/>
                <w:szCs w:val="24"/>
              </w:rPr>
            </w:pPr>
          </w:p>
        </w:tc>
        <w:tc>
          <w:tcPr>
            <w:tcW w:w="922" w:type="dxa"/>
          </w:tcPr>
          <w:p w:rsidR="007313C0" w:rsidRDefault="007313C0" w:rsidP="00BF171C">
            <w:pPr>
              <w:pStyle w:val="Header"/>
              <w:rPr>
                <w:rFonts w:ascii="Century Gothic" w:hAnsi="Century Gothic" w:cs="Arial"/>
                <w:b/>
                <w:sz w:val="24"/>
                <w:szCs w:val="24"/>
                <w:u w:val="single"/>
              </w:rPr>
            </w:pPr>
          </w:p>
          <w:p w:rsidR="00587DEC" w:rsidRDefault="00587DEC" w:rsidP="00BF171C">
            <w:pPr>
              <w:pStyle w:val="Header"/>
              <w:rPr>
                <w:rFonts w:ascii="Century Gothic" w:hAnsi="Century Gothic" w:cs="Arial"/>
                <w:b/>
                <w:sz w:val="24"/>
                <w:szCs w:val="24"/>
                <w:u w:val="single"/>
              </w:rPr>
            </w:pPr>
          </w:p>
        </w:tc>
      </w:tr>
      <w:tr w:rsidR="007313C0" w:rsidTr="006B72FE">
        <w:tc>
          <w:tcPr>
            <w:tcW w:w="655" w:type="dxa"/>
            <w:tcBorders>
              <w:right w:val="single" w:sz="4" w:space="0" w:color="auto"/>
            </w:tcBorders>
          </w:tcPr>
          <w:p w:rsidR="007313C0" w:rsidRDefault="007313C0" w:rsidP="00BF171C">
            <w:pPr>
              <w:pStyle w:val="Header"/>
              <w:rPr>
                <w:rFonts w:ascii="Century Gothic" w:hAnsi="Century Gothic" w:cs="Arial"/>
                <w:b/>
                <w:sz w:val="24"/>
                <w:szCs w:val="24"/>
                <w:u w:val="single"/>
              </w:rPr>
            </w:pPr>
          </w:p>
        </w:tc>
        <w:tc>
          <w:tcPr>
            <w:tcW w:w="8596" w:type="dxa"/>
            <w:tcBorders>
              <w:top w:val="single" w:sz="4" w:space="0" w:color="auto"/>
              <w:left w:val="single" w:sz="4" w:space="0" w:color="auto"/>
              <w:bottom w:val="single" w:sz="4" w:space="0" w:color="auto"/>
              <w:right w:val="single" w:sz="4" w:space="0" w:color="auto"/>
            </w:tcBorders>
          </w:tcPr>
          <w:p w:rsidR="007313C0" w:rsidRPr="008D7FC2" w:rsidRDefault="007313C0" w:rsidP="00BF171C">
            <w:pPr>
              <w:pStyle w:val="Header"/>
              <w:rPr>
                <w:rFonts w:ascii="Century Gothic" w:hAnsi="Century Gothic" w:cs="Arial"/>
                <w:b/>
                <w:sz w:val="28"/>
                <w:szCs w:val="28"/>
              </w:rPr>
            </w:pPr>
            <w:r w:rsidRPr="008D7FC2">
              <w:rPr>
                <w:rFonts w:ascii="Century Gothic" w:hAnsi="Century Gothic" w:cs="Arial"/>
                <w:b/>
                <w:sz w:val="28"/>
                <w:szCs w:val="28"/>
              </w:rPr>
              <w:t xml:space="preserve">Finance </w:t>
            </w:r>
          </w:p>
          <w:p w:rsidR="007313C0" w:rsidRDefault="007313C0" w:rsidP="00077BAB">
            <w:pPr>
              <w:pStyle w:val="Header"/>
              <w:numPr>
                <w:ilvl w:val="0"/>
                <w:numId w:val="1"/>
              </w:numPr>
              <w:tabs>
                <w:tab w:val="clear" w:pos="4513"/>
                <w:tab w:val="clear" w:pos="9026"/>
              </w:tabs>
              <w:rPr>
                <w:rFonts w:ascii="Century Gothic" w:hAnsi="Century Gothic" w:cs="Arial"/>
                <w:sz w:val="24"/>
                <w:szCs w:val="24"/>
              </w:rPr>
            </w:pPr>
            <w:r>
              <w:rPr>
                <w:rFonts w:ascii="Century Gothic" w:hAnsi="Century Gothic" w:cs="Arial"/>
                <w:sz w:val="24"/>
                <w:szCs w:val="24"/>
              </w:rPr>
              <w:t>Update</w:t>
            </w:r>
          </w:p>
          <w:p w:rsidR="008A2AF8" w:rsidRDefault="007D3B0B" w:rsidP="008A2AF8">
            <w:pPr>
              <w:pStyle w:val="Header"/>
              <w:tabs>
                <w:tab w:val="clear" w:pos="4513"/>
                <w:tab w:val="clear" w:pos="9026"/>
              </w:tabs>
              <w:rPr>
                <w:rFonts w:ascii="Century Gothic" w:hAnsi="Century Gothic" w:cs="Arial"/>
                <w:sz w:val="24"/>
                <w:szCs w:val="24"/>
              </w:rPr>
            </w:pPr>
            <w:r>
              <w:rPr>
                <w:rFonts w:ascii="Century Gothic" w:hAnsi="Century Gothic" w:cs="Arial"/>
                <w:sz w:val="24"/>
                <w:szCs w:val="24"/>
              </w:rPr>
              <w:t>S</w:t>
            </w:r>
            <w:r w:rsidR="00C04656">
              <w:rPr>
                <w:rFonts w:ascii="Century Gothic" w:hAnsi="Century Gothic" w:cs="Arial"/>
                <w:sz w:val="24"/>
                <w:szCs w:val="24"/>
              </w:rPr>
              <w:t xml:space="preserve">ylvia </w:t>
            </w:r>
            <w:r>
              <w:rPr>
                <w:rFonts w:ascii="Century Gothic" w:hAnsi="Century Gothic" w:cs="Arial"/>
                <w:sz w:val="24"/>
                <w:szCs w:val="24"/>
              </w:rPr>
              <w:t>P</w:t>
            </w:r>
            <w:r w:rsidR="00C04656">
              <w:rPr>
                <w:rFonts w:ascii="Century Gothic" w:hAnsi="Century Gothic" w:cs="Arial"/>
                <w:sz w:val="24"/>
                <w:szCs w:val="24"/>
              </w:rPr>
              <w:t>arker</w:t>
            </w:r>
            <w:r>
              <w:rPr>
                <w:rFonts w:ascii="Century Gothic" w:hAnsi="Century Gothic" w:cs="Arial"/>
                <w:sz w:val="24"/>
                <w:szCs w:val="24"/>
              </w:rPr>
              <w:t xml:space="preserve"> presented the finances to the PCC</w:t>
            </w:r>
          </w:p>
          <w:p w:rsidR="007D3B0B" w:rsidRDefault="007D3B0B" w:rsidP="008A2AF8">
            <w:pPr>
              <w:pStyle w:val="Header"/>
              <w:tabs>
                <w:tab w:val="clear" w:pos="4513"/>
                <w:tab w:val="clear" w:pos="9026"/>
              </w:tabs>
              <w:rPr>
                <w:rFonts w:ascii="Century Gothic" w:hAnsi="Century Gothic" w:cs="Arial"/>
                <w:sz w:val="24"/>
                <w:szCs w:val="24"/>
              </w:rPr>
            </w:pPr>
          </w:p>
          <w:p w:rsidR="00587DEC" w:rsidRPr="00F426BE" w:rsidRDefault="00587DEC" w:rsidP="007D3B0B">
            <w:pPr>
              <w:pStyle w:val="Header"/>
              <w:tabs>
                <w:tab w:val="clear" w:pos="4513"/>
                <w:tab w:val="clear" w:pos="9026"/>
              </w:tabs>
              <w:ind w:left="340"/>
              <w:rPr>
                <w:rFonts w:ascii="Century Gothic" w:hAnsi="Century Gothic" w:cs="Arial"/>
                <w:sz w:val="24"/>
                <w:szCs w:val="24"/>
              </w:rPr>
            </w:pPr>
            <w:bookmarkStart w:id="0" w:name="_GoBack"/>
            <w:bookmarkEnd w:id="0"/>
            <w:r>
              <w:rPr>
                <w:rFonts w:ascii="Century Gothic" w:hAnsi="Century Gothic" w:cs="Arial"/>
                <w:sz w:val="24"/>
                <w:szCs w:val="24"/>
              </w:rPr>
              <w:t xml:space="preserve">Provision of Parish rooms </w:t>
            </w:r>
            <w:r w:rsidR="007D3B0B">
              <w:rPr>
                <w:rFonts w:ascii="Century Gothic" w:hAnsi="Century Gothic" w:cs="Arial"/>
                <w:sz w:val="24"/>
                <w:szCs w:val="24"/>
              </w:rPr>
              <w:t>–</w:t>
            </w:r>
            <w:r>
              <w:rPr>
                <w:rFonts w:ascii="Century Gothic" w:hAnsi="Century Gothic" w:cs="Arial"/>
                <w:sz w:val="24"/>
                <w:szCs w:val="24"/>
              </w:rPr>
              <w:t xml:space="preserve"> </w:t>
            </w:r>
            <w:r w:rsidR="007D3B0B">
              <w:rPr>
                <w:rFonts w:ascii="Century Gothic" w:hAnsi="Century Gothic" w:cs="Arial"/>
                <w:sz w:val="24"/>
                <w:szCs w:val="24"/>
              </w:rPr>
              <w:t>S</w:t>
            </w:r>
            <w:r w:rsidR="00C04656">
              <w:rPr>
                <w:rFonts w:ascii="Century Gothic" w:hAnsi="Century Gothic" w:cs="Arial"/>
                <w:sz w:val="24"/>
                <w:szCs w:val="24"/>
              </w:rPr>
              <w:t xml:space="preserve">ylvia </w:t>
            </w:r>
            <w:r w:rsidR="007D3B0B">
              <w:rPr>
                <w:rFonts w:ascii="Century Gothic" w:hAnsi="Century Gothic" w:cs="Arial"/>
                <w:sz w:val="24"/>
                <w:szCs w:val="24"/>
              </w:rPr>
              <w:t>P</w:t>
            </w:r>
            <w:r w:rsidR="00C04656">
              <w:rPr>
                <w:rFonts w:ascii="Century Gothic" w:hAnsi="Century Gothic" w:cs="Arial"/>
                <w:sz w:val="24"/>
                <w:szCs w:val="24"/>
              </w:rPr>
              <w:t>arker</w:t>
            </w:r>
            <w:r w:rsidR="007D3B0B">
              <w:rPr>
                <w:rFonts w:ascii="Century Gothic" w:hAnsi="Century Gothic" w:cs="Arial"/>
                <w:sz w:val="24"/>
                <w:szCs w:val="24"/>
              </w:rPr>
              <w:t xml:space="preserve"> reminded the PCC where the finances to buy the parish rooms had come from.</w:t>
            </w:r>
          </w:p>
        </w:tc>
        <w:tc>
          <w:tcPr>
            <w:tcW w:w="922" w:type="dxa"/>
            <w:tcBorders>
              <w:left w:val="single" w:sz="4" w:space="0" w:color="auto"/>
            </w:tcBorders>
          </w:tcPr>
          <w:p w:rsidR="007313C0" w:rsidRDefault="007313C0" w:rsidP="00BF171C">
            <w:pPr>
              <w:pStyle w:val="Header"/>
              <w:rPr>
                <w:rFonts w:ascii="Century Gothic" w:hAnsi="Century Gothic" w:cs="Arial"/>
                <w:b/>
                <w:sz w:val="24"/>
                <w:szCs w:val="24"/>
                <w:u w:val="single"/>
              </w:rPr>
            </w:pPr>
          </w:p>
        </w:tc>
      </w:tr>
      <w:tr w:rsidR="008D7FC2" w:rsidTr="006B72FE">
        <w:tc>
          <w:tcPr>
            <w:tcW w:w="655" w:type="dxa"/>
          </w:tcPr>
          <w:p w:rsidR="008D7FC2" w:rsidRDefault="008D7FC2" w:rsidP="0011049E">
            <w:pPr>
              <w:pStyle w:val="Header"/>
              <w:rPr>
                <w:rFonts w:ascii="Century Gothic" w:hAnsi="Century Gothic" w:cs="Arial"/>
                <w:b/>
                <w:sz w:val="24"/>
                <w:szCs w:val="24"/>
                <w:u w:val="single"/>
              </w:rPr>
            </w:pPr>
          </w:p>
        </w:tc>
        <w:tc>
          <w:tcPr>
            <w:tcW w:w="8596" w:type="dxa"/>
          </w:tcPr>
          <w:p w:rsidR="008D7FC2" w:rsidRDefault="008D7FC2" w:rsidP="0011049E">
            <w:pPr>
              <w:rPr>
                <w:rFonts w:ascii="Century Gothic" w:hAnsi="Century Gothic" w:cs="Arial"/>
                <w:b/>
                <w:sz w:val="28"/>
                <w:szCs w:val="28"/>
                <w:lang w:eastAsia="en-GB"/>
              </w:rPr>
            </w:pPr>
            <w:r w:rsidRPr="008D7FC2">
              <w:rPr>
                <w:rFonts w:ascii="Century Gothic" w:hAnsi="Century Gothic" w:cs="Arial"/>
                <w:b/>
                <w:sz w:val="28"/>
                <w:szCs w:val="28"/>
                <w:lang w:eastAsia="en-GB"/>
              </w:rPr>
              <w:t>Community hub</w:t>
            </w:r>
          </w:p>
          <w:p w:rsidR="00C1362D" w:rsidRPr="00C1362D" w:rsidRDefault="00C1362D" w:rsidP="0011049E">
            <w:pPr>
              <w:rPr>
                <w:rFonts w:ascii="Century Gothic" w:hAnsi="Century Gothic" w:cs="Arial"/>
                <w:sz w:val="24"/>
                <w:szCs w:val="24"/>
                <w:lang w:eastAsia="en-GB"/>
              </w:rPr>
            </w:pPr>
            <w:r>
              <w:rPr>
                <w:rFonts w:ascii="Century Gothic" w:hAnsi="Century Gothic" w:cs="Arial"/>
                <w:sz w:val="24"/>
                <w:szCs w:val="24"/>
                <w:lang w:eastAsia="en-GB"/>
              </w:rPr>
              <w:t>See finances above</w:t>
            </w:r>
          </w:p>
        </w:tc>
        <w:tc>
          <w:tcPr>
            <w:tcW w:w="922" w:type="dxa"/>
          </w:tcPr>
          <w:p w:rsidR="008D7FC2" w:rsidRDefault="008D7FC2" w:rsidP="0011049E">
            <w:pPr>
              <w:pStyle w:val="Header"/>
              <w:rPr>
                <w:rFonts w:ascii="Century Gothic" w:hAnsi="Century Gothic" w:cs="Arial"/>
                <w:b/>
                <w:sz w:val="24"/>
                <w:szCs w:val="24"/>
                <w:u w:val="single"/>
              </w:rPr>
            </w:pPr>
          </w:p>
        </w:tc>
      </w:tr>
      <w:tr w:rsidR="00AB1A63" w:rsidTr="006B72FE">
        <w:tc>
          <w:tcPr>
            <w:tcW w:w="655" w:type="dxa"/>
          </w:tcPr>
          <w:p w:rsidR="00AB1A63" w:rsidRDefault="00AB1A63" w:rsidP="0011049E">
            <w:pPr>
              <w:pStyle w:val="Header"/>
              <w:rPr>
                <w:rFonts w:ascii="Century Gothic" w:hAnsi="Century Gothic" w:cs="Arial"/>
                <w:b/>
                <w:sz w:val="24"/>
                <w:szCs w:val="24"/>
                <w:u w:val="single"/>
              </w:rPr>
            </w:pPr>
          </w:p>
        </w:tc>
        <w:tc>
          <w:tcPr>
            <w:tcW w:w="8596" w:type="dxa"/>
          </w:tcPr>
          <w:p w:rsidR="00AB1A63" w:rsidRPr="00587DEC" w:rsidRDefault="00AB1A63" w:rsidP="0011049E">
            <w:pPr>
              <w:rPr>
                <w:rFonts w:ascii="Century Gothic" w:hAnsi="Century Gothic" w:cs="Arial"/>
                <w:b/>
                <w:sz w:val="28"/>
                <w:szCs w:val="28"/>
                <w:lang w:eastAsia="en-GB"/>
              </w:rPr>
            </w:pPr>
            <w:r w:rsidRPr="00587DEC">
              <w:rPr>
                <w:rFonts w:ascii="Century Gothic" w:hAnsi="Century Gothic" w:cs="Arial"/>
                <w:b/>
                <w:sz w:val="28"/>
                <w:szCs w:val="28"/>
                <w:lang w:eastAsia="en-GB"/>
              </w:rPr>
              <w:t>Community update</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lastRenderedPageBreak/>
              <w:t>Youth on the Edge activities will be covered under Summer Update</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 xml:space="preserve">Work is progressing on the Reaching Communities bid, which hopes to secure funding for the CDM role plus social media support, as well as a part time manager for 99 Chatham Street. Pam </w:t>
            </w:r>
            <w:r w:rsidR="00743CC1">
              <w:rPr>
                <w:rFonts w:ascii="Century Gothic" w:hAnsi="Century Gothic"/>
                <w:sz w:val="24"/>
                <w:szCs w:val="24"/>
              </w:rPr>
              <w:t xml:space="preserve">Robinson </w:t>
            </w:r>
            <w:r w:rsidRPr="00587DEC">
              <w:rPr>
                <w:rFonts w:ascii="Century Gothic" w:hAnsi="Century Gothic"/>
                <w:sz w:val="24"/>
                <w:szCs w:val="24"/>
              </w:rPr>
              <w:t xml:space="preserve">has had </w:t>
            </w:r>
            <w:proofErr w:type="gramStart"/>
            <w:r w:rsidRPr="00587DEC">
              <w:rPr>
                <w:rFonts w:ascii="Century Gothic" w:hAnsi="Century Gothic"/>
                <w:sz w:val="24"/>
                <w:szCs w:val="24"/>
              </w:rPr>
              <w:t>a number of</w:t>
            </w:r>
            <w:proofErr w:type="gramEnd"/>
            <w:r w:rsidRPr="00587DEC">
              <w:rPr>
                <w:rFonts w:ascii="Century Gothic" w:hAnsi="Century Gothic"/>
                <w:sz w:val="24"/>
                <w:szCs w:val="24"/>
              </w:rPr>
              <w:t xml:space="preserve"> conversations with those in strategic positions in Stockport (Public Health, Stockport Together and Health as a Social Movement), all of whom are very impressed with the work we are doing in the community and expressed how important this work is. David</w:t>
            </w:r>
            <w:r w:rsidR="00743CC1">
              <w:rPr>
                <w:rFonts w:ascii="Century Gothic" w:hAnsi="Century Gothic"/>
                <w:sz w:val="24"/>
                <w:szCs w:val="24"/>
              </w:rPr>
              <w:t xml:space="preserve"> Brewster</w:t>
            </w:r>
            <w:r w:rsidRPr="00587DEC">
              <w:rPr>
                <w:rFonts w:ascii="Century Gothic" w:hAnsi="Century Gothic"/>
                <w:sz w:val="24"/>
                <w:szCs w:val="24"/>
              </w:rPr>
              <w:t xml:space="preserve"> and Pam</w:t>
            </w:r>
            <w:r w:rsidR="00743CC1">
              <w:rPr>
                <w:rFonts w:ascii="Century Gothic" w:hAnsi="Century Gothic"/>
                <w:sz w:val="24"/>
                <w:szCs w:val="24"/>
              </w:rPr>
              <w:t xml:space="preserve"> Robinson</w:t>
            </w:r>
            <w:r w:rsidRPr="00587DEC">
              <w:rPr>
                <w:rFonts w:ascii="Century Gothic" w:hAnsi="Century Gothic"/>
                <w:sz w:val="24"/>
                <w:szCs w:val="24"/>
              </w:rPr>
              <w:t xml:space="preserve"> hope to complete the form for the first stage of the funding process this month</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Pam</w:t>
            </w:r>
            <w:r w:rsidR="007878B1">
              <w:rPr>
                <w:rFonts w:ascii="Century Gothic" w:hAnsi="Century Gothic"/>
                <w:sz w:val="24"/>
                <w:szCs w:val="24"/>
              </w:rPr>
              <w:t xml:space="preserve"> Robinson</w:t>
            </w:r>
            <w:r w:rsidRPr="00587DEC">
              <w:rPr>
                <w:rFonts w:ascii="Century Gothic" w:hAnsi="Century Gothic"/>
                <w:sz w:val="24"/>
                <w:szCs w:val="24"/>
              </w:rPr>
              <w:t xml:space="preserve"> attended a second Discover Your Edgeley event at York Street, managed by Stockport Homes. There were a number of conversations with local people, who were interested in our activities</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Pam</w:t>
            </w:r>
            <w:r w:rsidR="007878B1">
              <w:rPr>
                <w:rFonts w:ascii="Century Gothic" w:hAnsi="Century Gothic"/>
                <w:sz w:val="24"/>
                <w:szCs w:val="24"/>
              </w:rPr>
              <w:t xml:space="preserve"> </w:t>
            </w:r>
            <w:r w:rsidRPr="00587DEC">
              <w:rPr>
                <w:rFonts w:ascii="Century Gothic" w:hAnsi="Century Gothic"/>
                <w:sz w:val="24"/>
                <w:szCs w:val="24"/>
              </w:rPr>
              <w:t>re-launched a Summer Storytime at the Olive Cafe. This was supported by Edgeley Library as well as all the story sacks donated by the Neighbourhood Charity Crafters. It was very successful and we hope to establish this as a permanent feature of the cafe. Story tellers wanted, please spread the word!</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 xml:space="preserve">Funding </w:t>
            </w:r>
            <w:r w:rsidR="007878B1">
              <w:rPr>
                <w:rFonts w:ascii="Century Gothic" w:hAnsi="Century Gothic"/>
                <w:sz w:val="24"/>
                <w:szCs w:val="24"/>
              </w:rPr>
              <w:t>–</w:t>
            </w:r>
            <w:r w:rsidRPr="00587DEC">
              <w:rPr>
                <w:rFonts w:ascii="Century Gothic" w:hAnsi="Century Gothic"/>
                <w:sz w:val="24"/>
                <w:szCs w:val="24"/>
              </w:rPr>
              <w:t xml:space="preserve"> Pam continues to submit bids for various groups. Funding has been secured for the Olive Cafe to run a Pilot training scheme for barista training (Equity funding). A grant has been given to the card group at York Street (Ward Funding) and a bid has been submit</w:t>
            </w:r>
            <w:r w:rsidR="00690253">
              <w:rPr>
                <w:rFonts w:ascii="Century Gothic" w:hAnsi="Century Gothic"/>
                <w:sz w:val="24"/>
                <w:szCs w:val="24"/>
              </w:rPr>
              <w:t>ted</w:t>
            </w:r>
            <w:r w:rsidRPr="00587DEC">
              <w:rPr>
                <w:rFonts w:ascii="Century Gothic" w:hAnsi="Century Gothic"/>
                <w:sz w:val="24"/>
                <w:szCs w:val="24"/>
              </w:rPr>
              <w:t xml:space="preserve"> on behalf of the Olive for larger funding via the Co-op scheme. </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Heritage Open Day, 9 September - our event this Saturday has been registered on the national H</w:t>
            </w:r>
            <w:r w:rsidR="007878B1">
              <w:rPr>
                <w:rFonts w:ascii="Century Gothic" w:hAnsi="Century Gothic"/>
                <w:sz w:val="24"/>
                <w:szCs w:val="24"/>
              </w:rPr>
              <w:t xml:space="preserve">eritage </w:t>
            </w:r>
            <w:r w:rsidRPr="00587DEC">
              <w:rPr>
                <w:rFonts w:ascii="Century Gothic" w:hAnsi="Century Gothic"/>
                <w:sz w:val="24"/>
                <w:szCs w:val="24"/>
              </w:rPr>
              <w:t>O</w:t>
            </w:r>
            <w:r w:rsidR="007878B1">
              <w:rPr>
                <w:rFonts w:ascii="Century Gothic" w:hAnsi="Century Gothic"/>
                <w:sz w:val="24"/>
                <w:szCs w:val="24"/>
              </w:rPr>
              <w:t xml:space="preserve">pen </w:t>
            </w:r>
            <w:r w:rsidRPr="00587DEC">
              <w:rPr>
                <w:rFonts w:ascii="Century Gothic" w:hAnsi="Century Gothic"/>
                <w:sz w:val="24"/>
                <w:szCs w:val="24"/>
              </w:rPr>
              <w:t>D</w:t>
            </w:r>
            <w:r w:rsidR="007878B1">
              <w:rPr>
                <w:rFonts w:ascii="Century Gothic" w:hAnsi="Century Gothic"/>
                <w:sz w:val="24"/>
                <w:szCs w:val="24"/>
              </w:rPr>
              <w:t>ay</w:t>
            </w:r>
            <w:r w:rsidRPr="00587DEC">
              <w:rPr>
                <w:rFonts w:ascii="Century Gothic" w:hAnsi="Century Gothic"/>
                <w:sz w:val="24"/>
                <w:szCs w:val="24"/>
              </w:rPr>
              <w:t xml:space="preserve"> website, and preparations are well in hand. Please come along to support the event! New this year - a reminder that we are not just a beautiful historic building but a house of faith and prayer. People will be invited to decorate a candle holder and take the light of Jesus into the world.</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Community Open Day, 23 September - our biggest event! Please come along and welcome our community</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Season of Invitation - Back to Church Sunday, 24 September</w:t>
            </w:r>
            <w:r w:rsidR="00D70F9F">
              <w:rPr>
                <w:rFonts w:ascii="Century Gothic" w:hAnsi="Century Gothic"/>
                <w:sz w:val="24"/>
                <w:szCs w:val="24"/>
              </w:rPr>
              <w:t xml:space="preserve"> (St Matthew’s Day).  Information will be given out, and posted on social media.</w:t>
            </w:r>
          </w:p>
          <w:p w:rsidR="00587DEC" w:rsidRP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Rose Walker Community Centre - thanks to Pam's connections, a new group is starting next week, to support families with children with special needs</w:t>
            </w:r>
          </w:p>
          <w:p w:rsidR="00587DEC" w:rsidRDefault="00587DEC" w:rsidP="00587DEC">
            <w:pPr>
              <w:numPr>
                <w:ilvl w:val="0"/>
                <w:numId w:val="5"/>
              </w:numPr>
              <w:spacing w:before="100" w:beforeAutospacing="1" w:after="100" w:afterAutospacing="1"/>
              <w:rPr>
                <w:rFonts w:ascii="Century Gothic" w:hAnsi="Century Gothic"/>
                <w:sz w:val="24"/>
                <w:szCs w:val="24"/>
              </w:rPr>
            </w:pPr>
            <w:r w:rsidRPr="00587DEC">
              <w:rPr>
                <w:rFonts w:ascii="Century Gothic" w:hAnsi="Century Gothic"/>
                <w:sz w:val="24"/>
                <w:szCs w:val="24"/>
              </w:rPr>
              <w:t>York Street Community Centre - in order to attract more people into the centre, Pam suggested hosting an afternoon tea (as this sort of event has been very popular in church). Pam</w:t>
            </w:r>
            <w:r w:rsidR="007878B1">
              <w:rPr>
                <w:rFonts w:ascii="Century Gothic" w:hAnsi="Century Gothic"/>
                <w:sz w:val="24"/>
                <w:szCs w:val="24"/>
              </w:rPr>
              <w:t xml:space="preserve"> Robinson</w:t>
            </w:r>
            <w:r w:rsidRPr="00587DEC">
              <w:rPr>
                <w:rFonts w:ascii="Century Gothic" w:hAnsi="Century Gothic"/>
                <w:sz w:val="24"/>
                <w:szCs w:val="24"/>
              </w:rPr>
              <w:t xml:space="preserve"> </w:t>
            </w:r>
            <w:r w:rsidRPr="00587DEC">
              <w:rPr>
                <w:rFonts w:ascii="Century Gothic" w:hAnsi="Century Gothic"/>
                <w:sz w:val="24"/>
                <w:szCs w:val="24"/>
              </w:rPr>
              <w:lastRenderedPageBreak/>
              <w:t>secured a grant of £250 from the GM High Sheriff's Trust to fund the event, which was very popular</w:t>
            </w:r>
          </w:p>
          <w:p w:rsidR="00587DEC" w:rsidRDefault="00D70F9F" w:rsidP="0011049E">
            <w:pPr>
              <w:numPr>
                <w:ilvl w:val="0"/>
                <w:numId w:val="5"/>
              </w:numPr>
              <w:spacing w:before="100" w:beforeAutospacing="1" w:after="100" w:afterAutospacing="1"/>
              <w:rPr>
                <w:rFonts w:ascii="Century Gothic" w:hAnsi="Century Gothic"/>
                <w:sz w:val="24"/>
                <w:szCs w:val="24"/>
              </w:rPr>
            </w:pPr>
            <w:r>
              <w:rPr>
                <w:rFonts w:ascii="Century Gothic" w:hAnsi="Century Gothic"/>
                <w:sz w:val="24"/>
                <w:szCs w:val="24"/>
              </w:rPr>
              <w:t>Pam</w:t>
            </w:r>
            <w:r w:rsidR="007878B1">
              <w:rPr>
                <w:rFonts w:ascii="Century Gothic" w:hAnsi="Century Gothic"/>
                <w:sz w:val="24"/>
                <w:szCs w:val="24"/>
              </w:rPr>
              <w:t xml:space="preserve"> </w:t>
            </w:r>
            <w:r>
              <w:rPr>
                <w:rFonts w:ascii="Century Gothic" w:hAnsi="Century Gothic"/>
                <w:sz w:val="24"/>
                <w:szCs w:val="24"/>
              </w:rPr>
              <w:t>has secured a wheeled book case from the library, for our Christian bookcase.</w:t>
            </w:r>
          </w:p>
          <w:p w:rsidR="00C1362D" w:rsidRPr="00D70F9F" w:rsidRDefault="00C1362D" w:rsidP="0011049E">
            <w:pPr>
              <w:numPr>
                <w:ilvl w:val="0"/>
                <w:numId w:val="5"/>
              </w:numPr>
              <w:spacing w:before="100" w:beforeAutospacing="1" w:after="100" w:afterAutospacing="1"/>
              <w:rPr>
                <w:rFonts w:ascii="Century Gothic" w:hAnsi="Century Gothic"/>
                <w:sz w:val="24"/>
                <w:szCs w:val="24"/>
              </w:rPr>
            </w:pPr>
            <w:r>
              <w:rPr>
                <w:rFonts w:ascii="Century Gothic" w:hAnsi="Century Gothic"/>
                <w:sz w:val="24"/>
                <w:szCs w:val="24"/>
              </w:rPr>
              <w:t>No Emergency Services Day on Edgeley this year, but it did happen in Bridge Hall but we didn’t know it was happening.</w:t>
            </w:r>
          </w:p>
        </w:tc>
        <w:tc>
          <w:tcPr>
            <w:tcW w:w="922" w:type="dxa"/>
          </w:tcPr>
          <w:p w:rsidR="00AB1A63" w:rsidRDefault="00AB1A63" w:rsidP="0011049E">
            <w:pPr>
              <w:pStyle w:val="Header"/>
              <w:rPr>
                <w:rFonts w:ascii="Century Gothic" w:hAnsi="Century Gothic" w:cs="Arial"/>
                <w:b/>
                <w:sz w:val="24"/>
                <w:szCs w:val="24"/>
                <w:u w:val="single"/>
              </w:rPr>
            </w:pPr>
          </w:p>
        </w:tc>
      </w:tr>
      <w:tr w:rsidR="00077BAB" w:rsidTr="006B72FE">
        <w:tc>
          <w:tcPr>
            <w:tcW w:w="655" w:type="dxa"/>
          </w:tcPr>
          <w:p w:rsidR="00077BAB" w:rsidRDefault="00077BAB" w:rsidP="00BF171C">
            <w:pPr>
              <w:pStyle w:val="Header"/>
              <w:rPr>
                <w:rFonts w:ascii="Century Gothic" w:hAnsi="Century Gothic" w:cs="Arial"/>
                <w:b/>
                <w:sz w:val="24"/>
                <w:szCs w:val="24"/>
                <w:u w:val="single"/>
              </w:rPr>
            </w:pPr>
          </w:p>
        </w:tc>
        <w:tc>
          <w:tcPr>
            <w:tcW w:w="8596" w:type="dxa"/>
            <w:tcBorders>
              <w:top w:val="single" w:sz="4" w:space="0" w:color="auto"/>
            </w:tcBorders>
          </w:tcPr>
          <w:p w:rsidR="00077BAB" w:rsidRPr="007D3B0B" w:rsidRDefault="003C0A87" w:rsidP="00BF171C">
            <w:pPr>
              <w:pStyle w:val="Header"/>
              <w:rPr>
                <w:rFonts w:ascii="Century Gothic" w:hAnsi="Century Gothic" w:cs="Arial"/>
                <w:b/>
                <w:sz w:val="24"/>
                <w:szCs w:val="24"/>
              </w:rPr>
            </w:pPr>
            <w:r w:rsidRPr="007D3B0B">
              <w:rPr>
                <w:rFonts w:ascii="Century Gothic" w:hAnsi="Century Gothic" w:cs="Arial"/>
                <w:b/>
                <w:sz w:val="24"/>
                <w:szCs w:val="24"/>
              </w:rPr>
              <w:t>Update of summer activities</w:t>
            </w:r>
          </w:p>
          <w:p w:rsidR="008C0F17" w:rsidRDefault="008C0F17" w:rsidP="00BF171C">
            <w:pPr>
              <w:pStyle w:val="Header"/>
              <w:rPr>
                <w:rFonts w:ascii="Century Gothic" w:hAnsi="Century Gothic" w:cs="Arial"/>
                <w:sz w:val="24"/>
                <w:szCs w:val="24"/>
              </w:rPr>
            </w:pPr>
            <w:r>
              <w:rPr>
                <w:rFonts w:ascii="Century Gothic" w:hAnsi="Century Gothic" w:cs="Arial"/>
                <w:sz w:val="24"/>
                <w:szCs w:val="24"/>
              </w:rPr>
              <w:t>K</w:t>
            </w:r>
            <w:r w:rsidR="007878B1">
              <w:rPr>
                <w:rFonts w:ascii="Century Gothic" w:hAnsi="Century Gothic" w:cs="Arial"/>
                <w:sz w:val="24"/>
                <w:szCs w:val="24"/>
              </w:rPr>
              <w:t xml:space="preserve">aren </w:t>
            </w:r>
            <w:r>
              <w:rPr>
                <w:rFonts w:ascii="Century Gothic" w:hAnsi="Century Gothic" w:cs="Arial"/>
                <w:sz w:val="24"/>
                <w:szCs w:val="24"/>
              </w:rPr>
              <w:t>B</w:t>
            </w:r>
            <w:r w:rsidR="007878B1">
              <w:rPr>
                <w:rFonts w:ascii="Century Gothic" w:hAnsi="Century Gothic" w:cs="Arial"/>
                <w:sz w:val="24"/>
                <w:szCs w:val="24"/>
              </w:rPr>
              <w:t>ailey</w:t>
            </w:r>
            <w:r>
              <w:rPr>
                <w:rFonts w:ascii="Century Gothic" w:hAnsi="Century Gothic" w:cs="Arial"/>
                <w:sz w:val="24"/>
                <w:szCs w:val="24"/>
              </w:rPr>
              <w:t xml:space="preserve"> and P</w:t>
            </w:r>
            <w:r w:rsidR="007878B1">
              <w:rPr>
                <w:rFonts w:ascii="Century Gothic" w:hAnsi="Century Gothic" w:cs="Arial"/>
                <w:sz w:val="24"/>
                <w:szCs w:val="24"/>
              </w:rPr>
              <w:t xml:space="preserve">am </w:t>
            </w:r>
            <w:r>
              <w:rPr>
                <w:rFonts w:ascii="Century Gothic" w:hAnsi="Century Gothic" w:cs="Arial"/>
                <w:sz w:val="24"/>
                <w:szCs w:val="24"/>
              </w:rPr>
              <w:t>R</w:t>
            </w:r>
            <w:r w:rsidR="007878B1">
              <w:rPr>
                <w:rFonts w:ascii="Century Gothic" w:hAnsi="Century Gothic" w:cs="Arial"/>
                <w:sz w:val="24"/>
                <w:szCs w:val="24"/>
              </w:rPr>
              <w:t>obinson</w:t>
            </w:r>
            <w:r>
              <w:rPr>
                <w:rFonts w:ascii="Century Gothic" w:hAnsi="Century Gothic" w:cs="Arial"/>
                <w:sz w:val="24"/>
                <w:szCs w:val="24"/>
              </w:rPr>
              <w:t xml:space="preserve"> reported back to those present on the success of the holiday activities: Holiday club; pool parties; Rhyl trip; story time at the Olive Café.</w:t>
            </w:r>
          </w:p>
          <w:p w:rsidR="00915656" w:rsidRDefault="008C0F17" w:rsidP="00BF171C">
            <w:pPr>
              <w:pStyle w:val="Header"/>
              <w:rPr>
                <w:rFonts w:ascii="Century Gothic" w:hAnsi="Century Gothic" w:cs="Arial"/>
                <w:sz w:val="24"/>
                <w:szCs w:val="24"/>
              </w:rPr>
            </w:pPr>
            <w:r>
              <w:rPr>
                <w:rFonts w:ascii="Century Gothic" w:hAnsi="Century Gothic" w:cs="Arial"/>
                <w:sz w:val="24"/>
                <w:szCs w:val="24"/>
              </w:rPr>
              <w:t>A discussion was started about the l</w:t>
            </w:r>
            <w:r w:rsidR="00915656">
              <w:rPr>
                <w:rFonts w:ascii="Century Gothic" w:hAnsi="Century Gothic" w:cs="Arial"/>
                <w:sz w:val="24"/>
                <w:szCs w:val="24"/>
              </w:rPr>
              <w:t>unch</w:t>
            </w:r>
            <w:r>
              <w:rPr>
                <w:rFonts w:ascii="Century Gothic" w:hAnsi="Century Gothic" w:cs="Arial"/>
                <w:sz w:val="24"/>
                <w:szCs w:val="24"/>
              </w:rPr>
              <w:t>es that were provided by the Co-op at holiday club</w:t>
            </w:r>
            <w:r w:rsidR="00915656">
              <w:rPr>
                <w:rFonts w:ascii="Century Gothic" w:hAnsi="Century Gothic" w:cs="Arial"/>
                <w:sz w:val="24"/>
                <w:szCs w:val="24"/>
              </w:rPr>
              <w:t xml:space="preserve"> – </w:t>
            </w:r>
            <w:r>
              <w:rPr>
                <w:rFonts w:ascii="Century Gothic" w:hAnsi="Century Gothic" w:cs="Arial"/>
                <w:sz w:val="24"/>
                <w:szCs w:val="24"/>
              </w:rPr>
              <w:t xml:space="preserve">it was felt that it </w:t>
            </w:r>
            <w:r w:rsidR="00915656">
              <w:rPr>
                <w:rFonts w:ascii="Century Gothic" w:hAnsi="Century Gothic" w:cs="Arial"/>
                <w:sz w:val="24"/>
                <w:szCs w:val="24"/>
              </w:rPr>
              <w:t xml:space="preserve">should be repeated, </w:t>
            </w:r>
            <w:r>
              <w:rPr>
                <w:rFonts w:ascii="Century Gothic" w:hAnsi="Century Gothic" w:cs="Arial"/>
                <w:sz w:val="24"/>
                <w:szCs w:val="24"/>
              </w:rPr>
              <w:t xml:space="preserve">and it was a good idea that we didn’t </w:t>
            </w:r>
            <w:r w:rsidR="00915656">
              <w:rPr>
                <w:rFonts w:ascii="Century Gothic" w:hAnsi="Century Gothic" w:cs="Arial"/>
                <w:sz w:val="24"/>
                <w:szCs w:val="24"/>
              </w:rPr>
              <w:t>single</w:t>
            </w:r>
            <w:r>
              <w:rPr>
                <w:rFonts w:ascii="Century Gothic" w:hAnsi="Century Gothic" w:cs="Arial"/>
                <w:sz w:val="24"/>
                <w:szCs w:val="24"/>
              </w:rPr>
              <w:t xml:space="preserve"> out families for the lunches.</w:t>
            </w:r>
          </w:p>
          <w:p w:rsidR="00915656" w:rsidRDefault="00915656" w:rsidP="00BF171C">
            <w:pPr>
              <w:pStyle w:val="Header"/>
              <w:rPr>
                <w:rFonts w:ascii="Century Gothic" w:hAnsi="Century Gothic" w:cs="Arial"/>
                <w:sz w:val="24"/>
                <w:szCs w:val="24"/>
              </w:rPr>
            </w:pPr>
            <w:r>
              <w:rPr>
                <w:rFonts w:ascii="Century Gothic" w:hAnsi="Century Gothic" w:cs="Arial"/>
                <w:sz w:val="24"/>
                <w:szCs w:val="24"/>
              </w:rPr>
              <w:t>Hol</w:t>
            </w:r>
            <w:r w:rsidR="008C0F17">
              <w:rPr>
                <w:rFonts w:ascii="Century Gothic" w:hAnsi="Century Gothic" w:cs="Arial"/>
                <w:sz w:val="24"/>
                <w:szCs w:val="24"/>
              </w:rPr>
              <w:t>iday</w:t>
            </w:r>
            <w:r>
              <w:rPr>
                <w:rFonts w:ascii="Century Gothic" w:hAnsi="Century Gothic" w:cs="Arial"/>
                <w:sz w:val="24"/>
                <w:szCs w:val="24"/>
              </w:rPr>
              <w:t xml:space="preserve"> club on the park – SBC ran at Alex Park</w:t>
            </w:r>
          </w:p>
          <w:p w:rsidR="00915656" w:rsidRDefault="008C0F17" w:rsidP="00BF171C">
            <w:pPr>
              <w:pStyle w:val="Header"/>
              <w:rPr>
                <w:rFonts w:ascii="Century Gothic" w:hAnsi="Century Gothic" w:cs="Arial"/>
                <w:sz w:val="24"/>
                <w:szCs w:val="24"/>
              </w:rPr>
            </w:pPr>
            <w:r>
              <w:rPr>
                <w:rFonts w:ascii="Century Gothic" w:hAnsi="Century Gothic" w:cs="Arial"/>
                <w:sz w:val="24"/>
                <w:szCs w:val="24"/>
              </w:rPr>
              <w:t>L</w:t>
            </w:r>
            <w:r w:rsidR="007878B1">
              <w:rPr>
                <w:rFonts w:ascii="Century Gothic" w:hAnsi="Century Gothic" w:cs="Arial"/>
                <w:sz w:val="24"/>
                <w:szCs w:val="24"/>
              </w:rPr>
              <w:t xml:space="preserve">ois </w:t>
            </w:r>
            <w:r>
              <w:rPr>
                <w:rFonts w:ascii="Century Gothic" w:hAnsi="Century Gothic" w:cs="Arial"/>
                <w:sz w:val="24"/>
                <w:szCs w:val="24"/>
              </w:rPr>
              <w:t>H</w:t>
            </w:r>
            <w:r w:rsidR="007878B1">
              <w:rPr>
                <w:rFonts w:ascii="Century Gothic" w:hAnsi="Century Gothic" w:cs="Arial"/>
                <w:sz w:val="24"/>
                <w:szCs w:val="24"/>
              </w:rPr>
              <w:t>aslam</w:t>
            </w:r>
            <w:r>
              <w:rPr>
                <w:rFonts w:ascii="Century Gothic" w:hAnsi="Century Gothic" w:cs="Arial"/>
                <w:sz w:val="24"/>
                <w:szCs w:val="24"/>
              </w:rPr>
              <w:t xml:space="preserve"> asked that t</w:t>
            </w:r>
            <w:r w:rsidR="00915656">
              <w:rPr>
                <w:rFonts w:ascii="Century Gothic" w:hAnsi="Century Gothic" w:cs="Arial"/>
                <w:sz w:val="24"/>
                <w:szCs w:val="24"/>
              </w:rPr>
              <w:t>hanks</w:t>
            </w:r>
            <w:r>
              <w:rPr>
                <w:rFonts w:ascii="Century Gothic" w:hAnsi="Century Gothic" w:cs="Arial"/>
                <w:sz w:val="24"/>
                <w:szCs w:val="24"/>
              </w:rPr>
              <w:t xml:space="preserve"> were extended to</w:t>
            </w:r>
            <w:r w:rsidR="00F1712C">
              <w:rPr>
                <w:rFonts w:ascii="Century Gothic" w:hAnsi="Century Gothic" w:cs="Arial"/>
                <w:sz w:val="24"/>
                <w:szCs w:val="24"/>
              </w:rPr>
              <w:t xml:space="preserve"> Pam and</w:t>
            </w:r>
            <w:r w:rsidR="00915656">
              <w:rPr>
                <w:rFonts w:ascii="Century Gothic" w:hAnsi="Century Gothic" w:cs="Arial"/>
                <w:sz w:val="24"/>
                <w:szCs w:val="24"/>
              </w:rPr>
              <w:t xml:space="preserve"> Karen and all those </w:t>
            </w:r>
            <w:r w:rsidR="00F1712C">
              <w:rPr>
                <w:rFonts w:ascii="Century Gothic" w:hAnsi="Century Gothic" w:cs="Arial"/>
                <w:sz w:val="24"/>
                <w:szCs w:val="24"/>
              </w:rPr>
              <w:t>that helped make the summer activities</w:t>
            </w:r>
            <w:r>
              <w:rPr>
                <w:rFonts w:ascii="Century Gothic" w:hAnsi="Century Gothic" w:cs="Arial"/>
                <w:sz w:val="24"/>
                <w:szCs w:val="24"/>
              </w:rPr>
              <w:t xml:space="preserve"> so</w:t>
            </w:r>
            <w:r w:rsidR="00F1712C">
              <w:rPr>
                <w:rFonts w:ascii="Century Gothic" w:hAnsi="Century Gothic" w:cs="Arial"/>
                <w:sz w:val="24"/>
                <w:szCs w:val="24"/>
              </w:rPr>
              <w:t xml:space="preserve"> successful.  </w:t>
            </w:r>
          </w:p>
          <w:p w:rsidR="008C0F17" w:rsidRDefault="008C0F17" w:rsidP="00BF171C">
            <w:pPr>
              <w:pStyle w:val="Header"/>
              <w:rPr>
                <w:rFonts w:ascii="Century Gothic" w:hAnsi="Century Gothic" w:cs="Arial"/>
                <w:sz w:val="24"/>
                <w:szCs w:val="24"/>
              </w:rPr>
            </w:pPr>
          </w:p>
          <w:p w:rsidR="00F1712C" w:rsidRDefault="00F1712C" w:rsidP="00BF171C">
            <w:pPr>
              <w:pStyle w:val="Header"/>
              <w:rPr>
                <w:rFonts w:ascii="Century Gothic" w:hAnsi="Century Gothic" w:cs="Arial"/>
                <w:sz w:val="24"/>
                <w:szCs w:val="24"/>
              </w:rPr>
            </w:pPr>
            <w:r>
              <w:rPr>
                <w:rFonts w:ascii="Century Gothic" w:hAnsi="Century Gothic" w:cs="Arial"/>
                <w:sz w:val="24"/>
                <w:szCs w:val="24"/>
              </w:rPr>
              <w:t xml:space="preserve">Afternoon tea – 33 people attended from various sources and </w:t>
            </w:r>
            <w:r w:rsidR="008C0F17">
              <w:rPr>
                <w:rFonts w:ascii="Century Gothic" w:hAnsi="Century Gothic" w:cs="Arial"/>
                <w:sz w:val="24"/>
                <w:szCs w:val="24"/>
              </w:rPr>
              <w:t>once again, it was a success, because</w:t>
            </w:r>
            <w:r>
              <w:rPr>
                <w:rFonts w:ascii="Century Gothic" w:hAnsi="Century Gothic" w:cs="Arial"/>
                <w:sz w:val="24"/>
                <w:szCs w:val="24"/>
              </w:rPr>
              <w:t xml:space="preserve"> many people pulled together to make it so.</w:t>
            </w:r>
            <w:r w:rsidR="008C0F17">
              <w:rPr>
                <w:rFonts w:ascii="Century Gothic" w:hAnsi="Century Gothic" w:cs="Arial"/>
                <w:sz w:val="24"/>
                <w:szCs w:val="24"/>
              </w:rPr>
              <w:t xml:space="preserve">  The issue of cost was raised by K</w:t>
            </w:r>
            <w:r w:rsidR="005E44DF">
              <w:rPr>
                <w:rFonts w:ascii="Century Gothic" w:hAnsi="Century Gothic" w:cs="Arial"/>
                <w:sz w:val="24"/>
                <w:szCs w:val="24"/>
              </w:rPr>
              <w:t xml:space="preserve">aren </w:t>
            </w:r>
            <w:r w:rsidR="008C0F17">
              <w:rPr>
                <w:rFonts w:ascii="Century Gothic" w:hAnsi="Century Gothic" w:cs="Arial"/>
                <w:sz w:val="24"/>
                <w:szCs w:val="24"/>
              </w:rPr>
              <w:t>P</w:t>
            </w:r>
            <w:r w:rsidR="005E44DF">
              <w:rPr>
                <w:rFonts w:ascii="Century Gothic" w:hAnsi="Century Gothic" w:cs="Arial"/>
                <w:sz w:val="24"/>
                <w:szCs w:val="24"/>
              </w:rPr>
              <w:t>erry</w:t>
            </w:r>
            <w:r w:rsidR="008C0F17">
              <w:rPr>
                <w:rFonts w:ascii="Century Gothic" w:hAnsi="Century Gothic" w:cs="Arial"/>
                <w:sz w:val="24"/>
                <w:szCs w:val="24"/>
              </w:rPr>
              <w:t xml:space="preserve"> and a</w:t>
            </w:r>
            <w:r>
              <w:rPr>
                <w:rFonts w:ascii="Century Gothic" w:hAnsi="Century Gothic" w:cs="Arial"/>
                <w:sz w:val="24"/>
                <w:szCs w:val="24"/>
              </w:rPr>
              <w:t xml:space="preserve"> discussion followed about how much to charge</w:t>
            </w:r>
            <w:r w:rsidR="008C0F17">
              <w:rPr>
                <w:rFonts w:ascii="Century Gothic" w:hAnsi="Century Gothic" w:cs="Arial"/>
                <w:sz w:val="24"/>
                <w:szCs w:val="24"/>
              </w:rPr>
              <w:t>,</w:t>
            </w:r>
            <w:r>
              <w:rPr>
                <w:rFonts w:ascii="Century Gothic" w:hAnsi="Century Gothic" w:cs="Arial"/>
                <w:sz w:val="24"/>
                <w:szCs w:val="24"/>
              </w:rPr>
              <w:t xml:space="preserve"> </w:t>
            </w:r>
            <w:proofErr w:type="gramStart"/>
            <w:r>
              <w:rPr>
                <w:rFonts w:ascii="Century Gothic" w:hAnsi="Century Gothic" w:cs="Arial"/>
                <w:sz w:val="24"/>
                <w:szCs w:val="24"/>
              </w:rPr>
              <w:t xml:space="preserve">and </w:t>
            </w:r>
            <w:r w:rsidR="008C0F17">
              <w:rPr>
                <w:rFonts w:ascii="Century Gothic" w:hAnsi="Century Gothic" w:cs="Arial"/>
                <w:sz w:val="24"/>
                <w:szCs w:val="24"/>
              </w:rPr>
              <w:t>also</w:t>
            </w:r>
            <w:proofErr w:type="gramEnd"/>
            <w:r w:rsidR="008C0F17">
              <w:rPr>
                <w:rFonts w:ascii="Century Gothic" w:hAnsi="Century Gothic" w:cs="Arial"/>
                <w:sz w:val="24"/>
                <w:szCs w:val="24"/>
              </w:rPr>
              <w:t xml:space="preserve"> about </w:t>
            </w:r>
            <w:r>
              <w:rPr>
                <w:rFonts w:ascii="Century Gothic" w:hAnsi="Century Gothic" w:cs="Arial"/>
                <w:sz w:val="24"/>
                <w:szCs w:val="24"/>
              </w:rPr>
              <w:t>encouraging those people who give their own time and money to pass receipts on to S</w:t>
            </w:r>
            <w:r w:rsidR="005E44DF">
              <w:rPr>
                <w:rFonts w:ascii="Century Gothic" w:hAnsi="Century Gothic" w:cs="Arial"/>
                <w:sz w:val="24"/>
                <w:szCs w:val="24"/>
              </w:rPr>
              <w:t xml:space="preserve">ylvia </w:t>
            </w:r>
            <w:r>
              <w:rPr>
                <w:rFonts w:ascii="Century Gothic" w:hAnsi="Century Gothic" w:cs="Arial"/>
                <w:sz w:val="24"/>
                <w:szCs w:val="24"/>
              </w:rPr>
              <w:t>P</w:t>
            </w:r>
            <w:r w:rsidR="005E44DF">
              <w:rPr>
                <w:rFonts w:ascii="Century Gothic" w:hAnsi="Century Gothic" w:cs="Arial"/>
                <w:sz w:val="24"/>
                <w:szCs w:val="24"/>
              </w:rPr>
              <w:t>arker</w:t>
            </w:r>
            <w:r w:rsidR="008C0F17">
              <w:rPr>
                <w:rFonts w:ascii="Century Gothic" w:hAnsi="Century Gothic" w:cs="Arial"/>
                <w:sz w:val="24"/>
                <w:szCs w:val="24"/>
              </w:rPr>
              <w:t xml:space="preserve"> (in order to claim Gift Aid)</w:t>
            </w:r>
            <w:r>
              <w:rPr>
                <w:rFonts w:ascii="Century Gothic" w:hAnsi="Century Gothic" w:cs="Arial"/>
                <w:sz w:val="24"/>
                <w:szCs w:val="24"/>
              </w:rPr>
              <w:t xml:space="preserve">.  </w:t>
            </w:r>
          </w:p>
          <w:p w:rsidR="00F1712C" w:rsidRDefault="00F1712C" w:rsidP="00BF171C">
            <w:pPr>
              <w:pStyle w:val="Header"/>
              <w:rPr>
                <w:rFonts w:ascii="Century Gothic" w:hAnsi="Century Gothic" w:cs="Arial"/>
                <w:sz w:val="24"/>
                <w:szCs w:val="24"/>
              </w:rPr>
            </w:pPr>
            <w:r>
              <w:rPr>
                <w:rFonts w:ascii="Century Gothic" w:hAnsi="Century Gothic" w:cs="Arial"/>
                <w:sz w:val="24"/>
                <w:szCs w:val="24"/>
              </w:rPr>
              <w:t>As an off-shoot, Mary Truman has offered to do some baking sessions in 99 Chatham Street to teach others.</w:t>
            </w:r>
            <w:r w:rsidR="008C0F17">
              <w:rPr>
                <w:rFonts w:ascii="Century Gothic" w:hAnsi="Century Gothic" w:cs="Arial"/>
                <w:sz w:val="24"/>
                <w:szCs w:val="24"/>
              </w:rPr>
              <w:t xml:space="preserve">  </w:t>
            </w:r>
            <w:r w:rsidR="00043930">
              <w:rPr>
                <w:rFonts w:ascii="Century Gothic" w:hAnsi="Century Gothic" w:cs="Arial"/>
                <w:sz w:val="24"/>
                <w:szCs w:val="24"/>
              </w:rPr>
              <w:t>It was decided to go ahead with planning this, but not do anything until the building work at 99 Chatham Street has been completed.</w:t>
            </w:r>
          </w:p>
          <w:p w:rsidR="00043930" w:rsidRDefault="00043930" w:rsidP="00BF171C">
            <w:pPr>
              <w:pStyle w:val="Header"/>
              <w:rPr>
                <w:rFonts w:ascii="Century Gothic" w:hAnsi="Century Gothic" w:cs="Arial"/>
                <w:sz w:val="24"/>
                <w:szCs w:val="24"/>
              </w:rPr>
            </w:pPr>
          </w:p>
          <w:p w:rsidR="00043930" w:rsidRPr="005C75B6" w:rsidRDefault="00043930" w:rsidP="00BF171C">
            <w:pPr>
              <w:pStyle w:val="Header"/>
              <w:rPr>
                <w:rFonts w:ascii="Century Gothic" w:hAnsi="Century Gothic" w:cs="Arial"/>
                <w:sz w:val="24"/>
                <w:szCs w:val="24"/>
              </w:rPr>
            </w:pPr>
          </w:p>
        </w:tc>
        <w:tc>
          <w:tcPr>
            <w:tcW w:w="922" w:type="dxa"/>
          </w:tcPr>
          <w:p w:rsidR="00077BAB" w:rsidRDefault="00077BAB"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7313C0" w:rsidRDefault="00663B6B" w:rsidP="00BF171C">
            <w:pPr>
              <w:rPr>
                <w:rFonts w:ascii="Century Gothic" w:hAnsi="Century Gothic" w:cs="Arial"/>
                <w:sz w:val="24"/>
                <w:szCs w:val="24"/>
                <w:lang w:eastAsia="en-GB"/>
              </w:rPr>
            </w:pPr>
            <w:r>
              <w:rPr>
                <w:rFonts w:ascii="Century Gothic" w:hAnsi="Century Gothic" w:cs="Arial"/>
                <w:sz w:val="24"/>
                <w:szCs w:val="24"/>
                <w:lang w:eastAsia="en-GB"/>
              </w:rPr>
              <w:t xml:space="preserve">BFG </w:t>
            </w:r>
          </w:p>
          <w:p w:rsidR="00663B6B" w:rsidRPr="00043E23" w:rsidRDefault="007B423F" w:rsidP="00043E23">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Purchase of 99 Chatham Street</w:t>
            </w:r>
            <w:r w:rsidR="00F1712C">
              <w:rPr>
                <w:rFonts w:ascii="Century Gothic" w:hAnsi="Century Gothic" w:cs="Arial"/>
                <w:sz w:val="24"/>
                <w:szCs w:val="24"/>
                <w:lang w:eastAsia="en-GB"/>
              </w:rPr>
              <w:t xml:space="preserve"> – is complete!  The next steps are to </w:t>
            </w:r>
            <w:r w:rsidR="00043E23">
              <w:rPr>
                <w:rFonts w:ascii="Century Gothic" w:hAnsi="Century Gothic" w:cs="Arial"/>
                <w:sz w:val="24"/>
                <w:szCs w:val="24"/>
                <w:lang w:eastAsia="en-GB"/>
              </w:rPr>
              <w:t xml:space="preserve">ensure alterations are underway.  A cost of £4000-£5000 for architect fees will be incurred to ensure plans meet H&amp;S standards, and will be overseen once work starts. </w:t>
            </w:r>
            <w:r w:rsidR="00043930">
              <w:rPr>
                <w:rFonts w:ascii="Century Gothic" w:hAnsi="Century Gothic" w:cs="Arial"/>
                <w:sz w:val="24"/>
                <w:szCs w:val="24"/>
                <w:lang w:eastAsia="en-GB"/>
              </w:rPr>
              <w:t>SH proposed</w:t>
            </w:r>
            <w:r w:rsidR="00043E23">
              <w:rPr>
                <w:rFonts w:ascii="Century Gothic" w:hAnsi="Century Gothic" w:cs="Arial"/>
                <w:sz w:val="24"/>
                <w:szCs w:val="24"/>
                <w:lang w:eastAsia="en-GB"/>
              </w:rPr>
              <w:t xml:space="preserve"> that we employ </w:t>
            </w:r>
            <w:proofErr w:type="spellStart"/>
            <w:r w:rsidR="00043E23">
              <w:rPr>
                <w:rFonts w:ascii="Century Gothic" w:hAnsi="Century Gothic" w:cs="Arial"/>
                <w:sz w:val="24"/>
                <w:szCs w:val="24"/>
                <w:lang w:eastAsia="en-GB"/>
              </w:rPr>
              <w:t>Byrom</w:t>
            </w:r>
            <w:proofErr w:type="spellEnd"/>
            <w:r w:rsidR="00043E23">
              <w:rPr>
                <w:rFonts w:ascii="Century Gothic" w:hAnsi="Century Gothic" w:cs="Arial"/>
                <w:sz w:val="24"/>
                <w:szCs w:val="24"/>
                <w:lang w:eastAsia="en-GB"/>
              </w:rPr>
              <w:t xml:space="preserve">, Clark, Roberts to act as principal </w:t>
            </w:r>
            <w:r w:rsidR="00043930">
              <w:rPr>
                <w:rFonts w:ascii="Century Gothic" w:hAnsi="Century Gothic" w:cs="Arial"/>
                <w:sz w:val="24"/>
                <w:szCs w:val="24"/>
                <w:lang w:eastAsia="en-GB"/>
              </w:rPr>
              <w:t>architect</w:t>
            </w:r>
            <w:r w:rsidR="00043E23">
              <w:rPr>
                <w:rFonts w:ascii="Century Gothic" w:hAnsi="Century Gothic" w:cs="Arial"/>
                <w:sz w:val="24"/>
                <w:szCs w:val="24"/>
                <w:lang w:eastAsia="en-GB"/>
              </w:rPr>
              <w:t xml:space="preserve"> for the development of 99 Chatham St to ensure compliance to the plans.  </w:t>
            </w:r>
            <w:r w:rsidR="00043E23" w:rsidRPr="00043E23">
              <w:rPr>
                <w:rFonts w:ascii="Century Gothic" w:hAnsi="Century Gothic" w:cs="Arial"/>
                <w:b/>
                <w:i/>
                <w:sz w:val="24"/>
                <w:szCs w:val="24"/>
                <w:lang w:eastAsia="en-GB"/>
              </w:rPr>
              <w:t>S</w:t>
            </w:r>
            <w:r w:rsidR="00043E23">
              <w:rPr>
                <w:rFonts w:ascii="Century Gothic" w:hAnsi="Century Gothic" w:cs="Arial"/>
                <w:b/>
                <w:i/>
                <w:sz w:val="24"/>
                <w:szCs w:val="24"/>
                <w:lang w:eastAsia="en-GB"/>
              </w:rPr>
              <w:t xml:space="preserve">teph </w:t>
            </w:r>
            <w:r w:rsidR="00043E23" w:rsidRPr="00043E23">
              <w:rPr>
                <w:rFonts w:ascii="Century Gothic" w:hAnsi="Century Gothic" w:cs="Arial"/>
                <w:b/>
                <w:i/>
                <w:sz w:val="24"/>
                <w:szCs w:val="24"/>
                <w:lang w:eastAsia="en-GB"/>
              </w:rPr>
              <w:t>H</w:t>
            </w:r>
            <w:r w:rsidR="00043E23">
              <w:rPr>
                <w:rFonts w:ascii="Century Gothic" w:hAnsi="Century Gothic" w:cs="Arial"/>
                <w:b/>
                <w:i/>
                <w:sz w:val="24"/>
                <w:szCs w:val="24"/>
                <w:lang w:eastAsia="en-GB"/>
              </w:rPr>
              <w:t>aynes</w:t>
            </w:r>
            <w:r w:rsidR="00043E23" w:rsidRPr="00043E23">
              <w:rPr>
                <w:rFonts w:ascii="Century Gothic" w:hAnsi="Century Gothic" w:cs="Arial"/>
                <w:b/>
                <w:i/>
                <w:sz w:val="24"/>
                <w:szCs w:val="24"/>
                <w:lang w:eastAsia="en-GB"/>
              </w:rPr>
              <w:t xml:space="preserve"> proposed, M</w:t>
            </w:r>
            <w:r w:rsidR="00043E23">
              <w:rPr>
                <w:rFonts w:ascii="Century Gothic" w:hAnsi="Century Gothic" w:cs="Arial"/>
                <w:b/>
                <w:i/>
                <w:sz w:val="24"/>
                <w:szCs w:val="24"/>
                <w:lang w:eastAsia="en-GB"/>
              </w:rPr>
              <w:t xml:space="preserve">ike </w:t>
            </w:r>
            <w:r w:rsidR="00043E23" w:rsidRPr="00043E23">
              <w:rPr>
                <w:rFonts w:ascii="Century Gothic" w:hAnsi="Century Gothic" w:cs="Arial"/>
                <w:b/>
                <w:i/>
                <w:sz w:val="24"/>
                <w:szCs w:val="24"/>
                <w:lang w:eastAsia="en-GB"/>
              </w:rPr>
              <w:t>T</w:t>
            </w:r>
            <w:r w:rsidR="00043E23">
              <w:rPr>
                <w:rFonts w:ascii="Century Gothic" w:hAnsi="Century Gothic" w:cs="Arial"/>
                <w:b/>
                <w:i/>
                <w:sz w:val="24"/>
                <w:szCs w:val="24"/>
                <w:lang w:eastAsia="en-GB"/>
              </w:rPr>
              <w:t>aylor</w:t>
            </w:r>
            <w:r w:rsidR="00043E23" w:rsidRPr="00043E23">
              <w:rPr>
                <w:rFonts w:ascii="Century Gothic" w:hAnsi="Century Gothic" w:cs="Arial"/>
                <w:b/>
                <w:i/>
                <w:sz w:val="24"/>
                <w:szCs w:val="24"/>
                <w:lang w:eastAsia="en-GB"/>
              </w:rPr>
              <w:t xml:space="preserve"> seconded, unanimous</w:t>
            </w:r>
            <w:r w:rsidR="00043930">
              <w:rPr>
                <w:rFonts w:ascii="Century Gothic" w:hAnsi="Century Gothic" w:cs="Arial"/>
                <w:b/>
                <w:i/>
                <w:sz w:val="24"/>
                <w:szCs w:val="24"/>
                <w:lang w:eastAsia="en-GB"/>
              </w:rPr>
              <w:t>ly</w:t>
            </w:r>
            <w:r w:rsidR="00157ED2">
              <w:rPr>
                <w:rFonts w:ascii="Century Gothic" w:hAnsi="Century Gothic" w:cs="Arial"/>
                <w:b/>
                <w:i/>
                <w:sz w:val="24"/>
                <w:szCs w:val="24"/>
                <w:lang w:eastAsia="en-GB"/>
              </w:rPr>
              <w:t xml:space="preserve"> agreed.</w:t>
            </w:r>
          </w:p>
          <w:p w:rsidR="00043E23" w:rsidRDefault="00043E23" w:rsidP="00043E23">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Name of the building – no further on.</w:t>
            </w:r>
          </w:p>
          <w:p w:rsidR="00043E23" w:rsidRDefault="00043E23" w:rsidP="00043E23">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P</w:t>
            </w:r>
            <w:r w:rsidR="009A0DBA">
              <w:rPr>
                <w:rFonts w:ascii="Century Gothic" w:hAnsi="Century Gothic" w:cs="Arial"/>
                <w:sz w:val="24"/>
                <w:szCs w:val="24"/>
                <w:lang w:eastAsia="en-GB"/>
              </w:rPr>
              <w:t xml:space="preserve">am </w:t>
            </w:r>
            <w:r>
              <w:rPr>
                <w:rFonts w:ascii="Century Gothic" w:hAnsi="Century Gothic" w:cs="Arial"/>
                <w:sz w:val="24"/>
                <w:szCs w:val="24"/>
                <w:lang w:eastAsia="en-GB"/>
              </w:rPr>
              <w:t>R</w:t>
            </w:r>
            <w:r w:rsidR="009A0DBA">
              <w:rPr>
                <w:rFonts w:ascii="Century Gothic" w:hAnsi="Century Gothic" w:cs="Arial"/>
                <w:sz w:val="24"/>
                <w:szCs w:val="24"/>
                <w:lang w:eastAsia="en-GB"/>
              </w:rPr>
              <w:t>obinson</w:t>
            </w:r>
            <w:r>
              <w:rPr>
                <w:rFonts w:ascii="Century Gothic" w:hAnsi="Century Gothic" w:cs="Arial"/>
                <w:sz w:val="24"/>
                <w:szCs w:val="24"/>
                <w:lang w:eastAsia="en-GB"/>
              </w:rPr>
              <w:t xml:space="preserve"> requested a notice board outside – this is likely to require planning permission – to be investigated.</w:t>
            </w:r>
          </w:p>
          <w:p w:rsidR="00043E23" w:rsidRDefault="00043E23" w:rsidP="00043E23">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 xml:space="preserve">Tower – faculty for changing the </w:t>
            </w:r>
            <w:proofErr w:type="spellStart"/>
            <w:r>
              <w:rPr>
                <w:rFonts w:ascii="Century Gothic" w:hAnsi="Century Gothic" w:cs="Arial"/>
                <w:sz w:val="24"/>
                <w:szCs w:val="24"/>
                <w:lang w:eastAsia="en-GB"/>
              </w:rPr>
              <w:t>telecomms</w:t>
            </w:r>
            <w:proofErr w:type="spellEnd"/>
            <w:r>
              <w:rPr>
                <w:rFonts w:ascii="Century Gothic" w:hAnsi="Century Gothic" w:cs="Arial"/>
                <w:sz w:val="24"/>
                <w:szCs w:val="24"/>
                <w:lang w:eastAsia="en-GB"/>
              </w:rPr>
              <w:t xml:space="preserve"> has been held up by omissions from previous applications.</w:t>
            </w:r>
          </w:p>
          <w:p w:rsidR="007D3B0B" w:rsidRPr="007D3B0B" w:rsidRDefault="007D3B0B" w:rsidP="00E4381B">
            <w:pPr>
              <w:pStyle w:val="PlainText"/>
              <w:numPr>
                <w:ilvl w:val="0"/>
                <w:numId w:val="2"/>
              </w:numPr>
              <w:rPr>
                <w:rFonts w:ascii="Century Gothic" w:hAnsi="Century Gothic"/>
                <w:sz w:val="24"/>
                <w:szCs w:val="24"/>
              </w:rPr>
            </w:pPr>
            <w:r>
              <w:rPr>
                <w:rFonts w:ascii="Century Gothic" w:hAnsi="Century Gothic" w:cs="Arial"/>
                <w:sz w:val="24"/>
                <w:szCs w:val="24"/>
                <w:lang w:eastAsia="en-GB"/>
              </w:rPr>
              <w:t>M</w:t>
            </w:r>
            <w:r w:rsidR="00041481">
              <w:rPr>
                <w:rFonts w:ascii="Century Gothic" w:hAnsi="Century Gothic" w:cs="Arial"/>
                <w:sz w:val="24"/>
                <w:szCs w:val="24"/>
                <w:lang w:eastAsia="en-GB"/>
              </w:rPr>
              <w:t xml:space="preserve">ike </w:t>
            </w:r>
            <w:r>
              <w:rPr>
                <w:rFonts w:ascii="Century Gothic" w:hAnsi="Century Gothic" w:cs="Arial"/>
                <w:sz w:val="24"/>
                <w:szCs w:val="24"/>
                <w:lang w:eastAsia="en-GB"/>
              </w:rPr>
              <w:t>T</w:t>
            </w:r>
            <w:r w:rsidR="00041481">
              <w:rPr>
                <w:rFonts w:ascii="Century Gothic" w:hAnsi="Century Gothic" w:cs="Arial"/>
                <w:sz w:val="24"/>
                <w:szCs w:val="24"/>
                <w:lang w:eastAsia="en-GB"/>
              </w:rPr>
              <w:t>aylor</w:t>
            </w:r>
            <w:r>
              <w:rPr>
                <w:rFonts w:ascii="Century Gothic" w:hAnsi="Century Gothic" w:cs="Arial"/>
                <w:sz w:val="24"/>
                <w:szCs w:val="24"/>
                <w:lang w:eastAsia="en-GB"/>
              </w:rPr>
              <w:t xml:space="preserve"> has insured the building </w:t>
            </w:r>
          </w:p>
          <w:p w:rsidR="00157ED2" w:rsidRPr="007D3B0B" w:rsidRDefault="00043930" w:rsidP="00E4381B">
            <w:pPr>
              <w:pStyle w:val="PlainText"/>
              <w:numPr>
                <w:ilvl w:val="0"/>
                <w:numId w:val="2"/>
              </w:numPr>
              <w:rPr>
                <w:rFonts w:ascii="Century Gothic" w:hAnsi="Century Gothic"/>
                <w:sz w:val="24"/>
                <w:szCs w:val="24"/>
              </w:rPr>
            </w:pPr>
            <w:r w:rsidRPr="007D3B0B">
              <w:rPr>
                <w:rFonts w:ascii="Century Gothic" w:hAnsi="Century Gothic" w:cs="Arial"/>
                <w:sz w:val="24"/>
                <w:szCs w:val="24"/>
                <w:lang w:eastAsia="en-GB"/>
              </w:rPr>
              <w:t>M</w:t>
            </w:r>
            <w:r w:rsidR="00041481">
              <w:rPr>
                <w:rFonts w:ascii="Century Gothic" w:hAnsi="Century Gothic" w:cs="Arial"/>
                <w:sz w:val="24"/>
                <w:szCs w:val="24"/>
                <w:lang w:eastAsia="en-GB"/>
              </w:rPr>
              <w:t xml:space="preserve">ike </w:t>
            </w:r>
            <w:r w:rsidRPr="007D3B0B">
              <w:rPr>
                <w:rFonts w:ascii="Century Gothic" w:hAnsi="Century Gothic" w:cs="Arial"/>
                <w:sz w:val="24"/>
                <w:szCs w:val="24"/>
                <w:lang w:eastAsia="en-GB"/>
              </w:rPr>
              <w:t>T</w:t>
            </w:r>
            <w:r w:rsidR="00041481">
              <w:rPr>
                <w:rFonts w:ascii="Century Gothic" w:hAnsi="Century Gothic" w:cs="Arial"/>
                <w:sz w:val="24"/>
                <w:szCs w:val="24"/>
                <w:lang w:eastAsia="en-GB"/>
              </w:rPr>
              <w:t>aylor</w:t>
            </w:r>
            <w:r w:rsidRPr="007D3B0B">
              <w:rPr>
                <w:rFonts w:ascii="Century Gothic" w:hAnsi="Century Gothic" w:cs="Arial"/>
                <w:sz w:val="24"/>
                <w:szCs w:val="24"/>
                <w:lang w:eastAsia="en-GB"/>
              </w:rPr>
              <w:t xml:space="preserve"> to contact the council re: business rates</w:t>
            </w:r>
          </w:p>
          <w:p w:rsidR="00157ED2" w:rsidRPr="00043930" w:rsidRDefault="00157ED2" w:rsidP="00043930">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lastRenderedPageBreak/>
              <w:t xml:space="preserve">Licencing the building as a place of worship – at present this isn’t planned, but given we have </w:t>
            </w:r>
            <w:r w:rsidR="00043930">
              <w:rPr>
                <w:rFonts w:ascii="Century Gothic" w:hAnsi="Century Gothic" w:cs="Arial"/>
                <w:sz w:val="24"/>
                <w:szCs w:val="24"/>
                <w:lang w:eastAsia="en-GB"/>
              </w:rPr>
              <w:t>two</w:t>
            </w:r>
            <w:r>
              <w:rPr>
                <w:rFonts w:ascii="Century Gothic" w:hAnsi="Century Gothic" w:cs="Arial"/>
                <w:sz w:val="24"/>
                <w:szCs w:val="24"/>
                <w:lang w:eastAsia="en-GB"/>
              </w:rPr>
              <w:t xml:space="preserve"> Bishop visits</w:t>
            </w:r>
            <w:r w:rsidR="00043930">
              <w:rPr>
                <w:rFonts w:ascii="Century Gothic" w:hAnsi="Century Gothic" w:cs="Arial"/>
                <w:sz w:val="24"/>
                <w:szCs w:val="24"/>
                <w:lang w:eastAsia="en-GB"/>
              </w:rPr>
              <w:t xml:space="preserve"> </w:t>
            </w:r>
            <w:proofErr w:type="gramStart"/>
            <w:r w:rsidR="00043930">
              <w:rPr>
                <w:rFonts w:ascii="Century Gothic" w:hAnsi="Century Gothic" w:cs="Arial"/>
                <w:sz w:val="24"/>
                <w:szCs w:val="24"/>
                <w:lang w:eastAsia="en-GB"/>
              </w:rPr>
              <w:t>in the near future</w:t>
            </w:r>
            <w:proofErr w:type="gramEnd"/>
            <w:r>
              <w:rPr>
                <w:rFonts w:ascii="Century Gothic" w:hAnsi="Century Gothic" w:cs="Arial"/>
                <w:sz w:val="24"/>
                <w:szCs w:val="24"/>
                <w:lang w:eastAsia="en-GB"/>
              </w:rPr>
              <w:t>, this may be sooner rather than later.</w:t>
            </w:r>
            <w:r w:rsidR="00043930">
              <w:rPr>
                <w:rFonts w:ascii="Century Gothic" w:hAnsi="Century Gothic" w:cs="Arial"/>
                <w:sz w:val="24"/>
                <w:szCs w:val="24"/>
                <w:lang w:eastAsia="en-GB"/>
              </w:rPr>
              <w:t xml:space="preserve">  D</w:t>
            </w:r>
            <w:r w:rsidR="00671644">
              <w:rPr>
                <w:rFonts w:ascii="Century Gothic" w:hAnsi="Century Gothic" w:cs="Arial"/>
                <w:sz w:val="24"/>
                <w:szCs w:val="24"/>
                <w:lang w:eastAsia="en-GB"/>
              </w:rPr>
              <w:t xml:space="preserve">avid </w:t>
            </w:r>
            <w:r w:rsidR="00043930">
              <w:rPr>
                <w:rFonts w:ascii="Century Gothic" w:hAnsi="Century Gothic" w:cs="Arial"/>
                <w:sz w:val="24"/>
                <w:szCs w:val="24"/>
                <w:lang w:eastAsia="en-GB"/>
              </w:rPr>
              <w:t>B</w:t>
            </w:r>
            <w:r w:rsidR="00671644">
              <w:rPr>
                <w:rFonts w:ascii="Century Gothic" w:hAnsi="Century Gothic" w:cs="Arial"/>
                <w:sz w:val="24"/>
                <w:szCs w:val="24"/>
                <w:lang w:eastAsia="en-GB"/>
              </w:rPr>
              <w:t>rewster</w:t>
            </w:r>
            <w:r w:rsidR="00043930">
              <w:rPr>
                <w:rFonts w:ascii="Century Gothic" w:hAnsi="Century Gothic" w:cs="Arial"/>
                <w:sz w:val="24"/>
                <w:szCs w:val="24"/>
                <w:lang w:eastAsia="en-GB"/>
              </w:rPr>
              <w:t xml:space="preserve"> to arrange.</w:t>
            </w:r>
          </w:p>
          <w:p w:rsidR="00157ED2" w:rsidRPr="00663B6B" w:rsidRDefault="00157ED2" w:rsidP="00157ED2">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 xml:space="preserve">Broken tiles and a leak in the vestry need repairing.  </w:t>
            </w:r>
          </w:p>
        </w:tc>
        <w:tc>
          <w:tcPr>
            <w:tcW w:w="922" w:type="dxa"/>
          </w:tcPr>
          <w:p w:rsidR="007313C0" w:rsidRDefault="007313C0" w:rsidP="00BF171C">
            <w:pPr>
              <w:pStyle w:val="Header"/>
              <w:rPr>
                <w:rFonts w:ascii="Century Gothic" w:hAnsi="Century Gothic" w:cs="Arial"/>
                <w:b/>
                <w:sz w:val="24"/>
                <w:szCs w:val="24"/>
                <w:u w:val="single"/>
              </w:rPr>
            </w:pPr>
          </w:p>
        </w:tc>
      </w:tr>
      <w:tr w:rsidR="00DE2C08" w:rsidTr="006B72FE">
        <w:tc>
          <w:tcPr>
            <w:tcW w:w="655" w:type="dxa"/>
          </w:tcPr>
          <w:p w:rsidR="00DE2C08" w:rsidRDefault="00DE2C08" w:rsidP="00BF171C">
            <w:pPr>
              <w:pStyle w:val="Header"/>
              <w:rPr>
                <w:rFonts w:ascii="Century Gothic" w:hAnsi="Century Gothic" w:cs="Arial"/>
                <w:b/>
                <w:sz w:val="24"/>
                <w:szCs w:val="24"/>
                <w:u w:val="single"/>
              </w:rPr>
            </w:pPr>
          </w:p>
        </w:tc>
        <w:tc>
          <w:tcPr>
            <w:tcW w:w="8596" w:type="dxa"/>
          </w:tcPr>
          <w:p w:rsidR="00DE2C08" w:rsidRDefault="00E000CE" w:rsidP="00E000CE">
            <w:pPr>
              <w:rPr>
                <w:rFonts w:ascii="Century Gothic" w:hAnsi="Century Gothic" w:cs="Arial"/>
                <w:b/>
                <w:sz w:val="24"/>
                <w:szCs w:val="24"/>
              </w:rPr>
            </w:pPr>
            <w:r w:rsidRPr="00FC7DCA">
              <w:rPr>
                <w:rFonts w:ascii="Century Gothic" w:hAnsi="Century Gothic" w:cs="Arial"/>
                <w:b/>
                <w:sz w:val="24"/>
                <w:szCs w:val="24"/>
              </w:rPr>
              <w:t xml:space="preserve">Churchwarden’s update </w:t>
            </w:r>
          </w:p>
          <w:p w:rsidR="00043930" w:rsidRPr="0037085D" w:rsidRDefault="00043930" w:rsidP="00E000CE">
            <w:pPr>
              <w:rPr>
                <w:rFonts w:ascii="Century Gothic" w:hAnsi="Century Gothic" w:cs="Arial"/>
                <w:sz w:val="24"/>
                <w:szCs w:val="24"/>
                <w:lang w:eastAsia="en-GB"/>
              </w:rPr>
            </w:pPr>
            <w:r w:rsidRPr="0037085D">
              <w:rPr>
                <w:rFonts w:ascii="Century Gothic" w:hAnsi="Century Gothic" w:cs="Arial"/>
                <w:sz w:val="24"/>
                <w:szCs w:val="24"/>
              </w:rPr>
              <w:t>Nothing to re</w:t>
            </w:r>
            <w:r w:rsidR="0037085D" w:rsidRPr="0037085D">
              <w:rPr>
                <w:rFonts w:ascii="Century Gothic" w:hAnsi="Century Gothic" w:cs="Arial"/>
                <w:sz w:val="24"/>
                <w:szCs w:val="24"/>
              </w:rPr>
              <w:t>port</w:t>
            </w:r>
          </w:p>
        </w:tc>
        <w:tc>
          <w:tcPr>
            <w:tcW w:w="922" w:type="dxa"/>
          </w:tcPr>
          <w:p w:rsidR="00DE2C08" w:rsidRDefault="00DE2C08" w:rsidP="00BF171C">
            <w:pPr>
              <w:pStyle w:val="Header"/>
              <w:rPr>
                <w:rFonts w:ascii="Century Gothic" w:hAnsi="Century Gothic" w:cs="Arial"/>
                <w:b/>
                <w:sz w:val="24"/>
                <w:szCs w:val="24"/>
                <w:u w:val="single"/>
              </w:rPr>
            </w:pPr>
          </w:p>
        </w:tc>
      </w:tr>
      <w:tr w:rsidR="00E000CE" w:rsidTr="006B72FE">
        <w:tc>
          <w:tcPr>
            <w:tcW w:w="655" w:type="dxa"/>
          </w:tcPr>
          <w:p w:rsidR="00E000CE" w:rsidRDefault="00E000CE" w:rsidP="00BF171C">
            <w:pPr>
              <w:pStyle w:val="Header"/>
              <w:rPr>
                <w:rFonts w:ascii="Century Gothic" w:hAnsi="Century Gothic" w:cs="Arial"/>
                <w:b/>
                <w:sz w:val="24"/>
                <w:szCs w:val="24"/>
                <w:u w:val="single"/>
              </w:rPr>
            </w:pPr>
          </w:p>
        </w:tc>
        <w:tc>
          <w:tcPr>
            <w:tcW w:w="8596" w:type="dxa"/>
          </w:tcPr>
          <w:p w:rsidR="00E000CE" w:rsidRPr="00FC7DCA" w:rsidRDefault="00E000CE" w:rsidP="00BF171C">
            <w:pPr>
              <w:rPr>
                <w:rFonts w:ascii="Century Gothic" w:hAnsi="Century Gothic" w:cs="Arial"/>
                <w:b/>
                <w:sz w:val="24"/>
                <w:szCs w:val="24"/>
                <w:lang w:eastAsia="en-GB"/>
              </w:rPr>
            </w:pPr>
            <w:r w:rsidRPr="00FC7DCA">
              <w:rPr>
                <w:rFonts w:ascii="Century Gothic" w:hAnsi="Century Gothic" w:cs="Arial"/>
                <w:b/>
                <w:sz w:val="24"/>
                <w:szCs w:val="24"/>
                <w:lang w:eastAsia="en-GB"/>
              </w:rPr>
              <w:t>Health and Safety</w:t>
            </w:r>
          </w:p>
          <w:p w:rsidR="00E62D80" w:rsidRPr="00E62D80" w:rsidRDefault="00E62D80" w:rsidP="00E62D80">
            <w:pPr>
              <w:numPr>
                <w:ilvl w:val="0"/>
                <w:numId w:val="2"/>
              </w:numPr>
              <w:rPr>
                <w:rFonts w:ascii="Century Gothic" w:hAnsi="Century Gothic"/>
                <w:sz w:val="24"/>
                <w:szCs w:val="24"/>
              </w:rPr>
            </w:pPr>
            <w:r w:rsidRPr="00E62D80">
              <w:rPr>
                <w:rFonts w:ascii="Century Gothic" w:hAnsi="Century Gothic"/>
                <w:sz w:val="24"/>
                <w:szCs w:val="24"/>
              </w:rPr>
              <w:t>Manual Handling</w:t>
            </w:r>
            <w:r w:rsidR="00157ED2">
              <w:rPr>
                <w:rFonts w:ascii="Century Gothic" w:hAnsi="Century Gothic"/>
                <w:sz w:val="24"/>
                <w:szCs w:val="24"/>
              </w:rPr>
              <w:t xml:space="preserve"> –</w:t>
            </w:r>
            <w:r w:rsidR="00C1362D">
              <w:rPr>
                <w:rFonts w:ascii="Century Gothic" w:hAnsi="Century Gothic"/>
                <w:sz w:val="24"/>
                <w:szCs w:val="24"/>
              </w:rPr>
              <w:t xml:space="preserve"> alterations made</w:t>
            </w:r>
            <w:r w:rsidR="0037085D">
              <w:rPr>
                <w:rFonts w:ascii="Century Gothic" w:hAnsi="Century Gothic"/>
                <w:sz w:val="24"/>
                <w:szCs w:val="24"/>
              </w:rPr>
              <w:t xml:space="preserve"> and updated</w:t>
            </w:r>
          </w:p>
          <w:p w:rsidR="00E62D80" w:rsidRPr="002B5A6B" w:rsidRDefault="00E62D80" w:rsidP="00E62D80">
            <w:pPr>
              <w:rPr>
                <w:szCs w:val="28"/>
              </w:rPr>
            </w:pPr>
          </w:p>
          <w:p w:rsidR="00E62D80" w:rsidRPr="00E62D80" w:rsidRDefault="001E0DE8" w:rsidP="00E62D80">
            <w:pPr>
              <w:numPr>
                <w:ilvl w:val="0"/>
                <w:numId w:val="2"/>
              </w:numPr>
              <w:rPr>
                <w:rFonts w:ascii="Century Gothic" w:hAnsi="Century Gothic"/>
                <w:sz w:val="24"/>
                <w:szCs w:val="24"/>
              </w:rPr>
            </w:pPr>
            <w:r>
              <w:rPr>
                <w:rFonts w:ascii="Century Gothic" w:hAnsi="Century Gothic"/>
                <w:sz w:val="24"/>
                <w:szCs w:val="24"/>
              </w:rPr>
              <w:t>Lone Worker</w:t>
            </w:r>
            <w:r w:rsidR="00C1362D">
              <w:rPr>
                <w:rFonts w:ascii="Century Gothic" w:hAnsi="Century Gothic"/>
                <w:sz w:val="24"/>
                <w:szCs w:val="24"/>
              </w:rPr>
              <w:t xml:space="preserve"> – alterations made</w:t>
            </w:r>
            <w:r w:rsidR="0037085D">
              <w:rPr>
                <w:rFonts w:ascii="Century Gothic" w:hAnsi="Century Gothic"/>
                <w:sz w:val="24"/>
                <w:szCs w:val="24"/>
              </w:rPr>
              <w:t xml:space="preserve"> and updated</w:t>
            </w:r>
          </w:p>
          <w:p w:rsidR="0043745B" w:rsidRPr="0043745B" w:rsidRDefault="0043745B" w:rsidP="00C1362D">
            <w:pPr>
              <w:pStyle w:val="ListParagraph"/>
              <w:rPr>
                <w:rFonts w:ascii="Century Gothic" w:hAnsi="Century Gothic" w:cs="Arial"/>
                <w:sz w:val="24"/>
                <w:szCs w:val="24"/>
                <w:lang w:eastAsia="en-GB"/>
              </w:rPr>
            </w:pPr>
          </w:p>
        </w:tc>
        <w:tc>
          <w:tcPr>
            <w:tcW w:w="922" w:type="dxa"/>
          </w:tcPr>
          <w:p w:rsidR="00E000CE" w:rsidRDefault="00E000CE"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7313C0" w:rsidRPr="00FC7DCA" w:rsidRDefault="00E000CE" w:rsidP="00077BAB">
            <w:pPr>
              <w:pStyle w:val="Header"/>
              <w:rPr>
                <w:rFonts w:ascii="Century Gothic" w:hAnsi="Century Gothic" w:cs="Arial"/>
                <w:b/>
                <w:sz w:val="24"/>
                <w:szCs w:val="24"/>
              </w:rPr>
            </w:pPr>
            <w:r w:rsidRPr="00FC7DCA">
              <w:rPr>
                <w:rFonts w:ascii="Century Gothic" w:hAnsi="Century Gothic" w:cs="Arial"/>
                <w:b/>
                <w:sz w:val="24"/>
                <w:szCs w:val="24"/>
              </w:rPr>
              <w:t xml:space="preserve">Social </w:t>
            </w:r>
          </w:p>
          <w:p w:rsidR="00D70F9F" w:rsidRDefault="00D70F9F" w:rsidP="00D70F9F">
            <w:pPr>
              <w:pStyle w:val="Header"/>
              <w:numPr>
                <w:ilvl w:val="0"/>
                <w:numId w:val="6"/>
              </w:numPr>
              <w:rPr>
                <w:rFonts w:ascii="Century Gothic" w:hAnsi="Century Gothic" w:cs="Arial"/>
                <w:sz w:val="24"/>
                <w:szCs w:val="24"/>
              </w:rPr>
            </w:pPr>
            <w:r>
              <w:rPr>
                <w:rFonts w:ascii="Century Gothic" w:hAnsi="Century Gothic" w:cs="Arial"/>
                <w:sz w:val="24"/>
                <w:szCs w:val="24"/>
              </w:rPr>
              <w:t xml:space="preserve">Harvest lunch </w:t>
            </w:r>
            <w:r w:rsidR="00C1362D">
              <w:rPr>
                <w:rFonts w:ascii="Century Gothic" w:hAnsi="Century Gothic" w:cs="Arial"/>
                <w:sz w:val="24"/>
                <w:szCs w:val="24"/>
              </w:rPr>
              <w:t>–</w:t>
            </w:r>
            <w:r>
              <w:rPr>
                <w:rFonts w:ascii="Century Gothic" w:hAnsi="Century Gothic" w:cs="Arial"/>
                <w:sz w:val="24"/>
                <w:szCs w:val="24"/>
              </w:rPr>
              <w:t xml:space="preserve"> October</w:t>
            </w:r>
            <w:r w:rsidR="00C1362D">
              <w:rPr>
                <w:rFonts w:ascii="Century Gothic" w:hAnsi="Century Gothic" w:cs="Arial"/>
                <w:sz w:val="24"/>
                <w:szCs w:val="24"/>
              </w:rPr>
              <w:t xml:space="preserve"> after  Whole Parish Worship</w:t>
            </w:r>
          </w:p>
          <w:p w:rsidR="00C1362D" w:rsidRDefault="00C1362D" w:rsidP="00D70F9F">
            <w:pPr>
              <w:pStyle w:val="Header"/>
              <w:numPr>
                <w:ilvl w:val="0"/>
                <w:numId w:val="6"/>
              </w:numPr>
              <w:rPr>
                <w:rFonts w:ascii="Century Gothic" w:hAnsi="Century Gothic" w:cs="Arial"/>
                <w:sz w:val="24"/>
                <w:szCs w:val="24"/>
              </w:rPr>
            </w:pPr>
            <w:r>
              <w:rPr>
                <w:rFonts w:ascii="Century Gothic" w:hAnsi="Century Gothic" w:cs="Arial"/>
                <w:sz w:val="24"/>
                <w:szCs w:val="24"/>
              </w:rPr>
              <w:t>Bring and Share – set on the calendar for February, July</w:t>
            </w:r>
          </w:p>
          <w:p w:rsidR="00C1362D" w:rsidRDefault="00C1362D" w:rsidP="00D70F9F">
            <w:pPr>
              <w:pStyle w:val="Header"/>
              <w:numPr>
                <w:ilvl w:val="0"/>
                <w:numId w:val="6"/>
              </w:numPr>
              <w:rPr>
                <w:rFonts w:ascii="Century Gothic" w:hAnsi="Century Gothic" w:cs="Arial"/>
                <w:sz w:val="24"/>
                <w:szCs w:val="24"/>
              </w:rPr>
            </w:pPr>
            <w:r>
              <w:rPr>
                <w:rFonts w:ascii="Century Gothic" w:hAnsi="Century Gothic" w:cs="Arial"/>
                <w:sz w:val="24"/>
                <w:szCs w:val="24"/>
              </w:rPr>
              <w:t>Pub Quiz – 28</w:t>
            </w:r>
            <w:r w:rsidRPr="00C1362D">
              <w:rPr>
                <w:rFonts w:ascii="Century Gothic" w:hAnsi="Century Gothic" w:cs="Arial"/>
                <w:sz w:val="24"/>
                <w:szCs w:val="24"/>
                <w:vertAlign w:val="superscript"/>
              </w:rPr>
              <w:t>th</w:t>
            </w:r>
            <w:r>
              <w:rPr>
                <w:rFonts w:ascii="Century Gothic" w:hAnsi="Century Gothic" w:cs="Arial"/>
                <w:sz w:val="24"/>
                <w:szCs w:val="24"/>
              </w:rPr>
              <w:t xml:space="preserve"> September, 8pm</w:t>
            </w:r>
          </w:p>
          <w:p w:rsidR="00C1362D" w:rsidRDefault="00C1362D" w:rsidP="00D70F9F">
            <w:pPr>
              <w:pStyle w:val="Header"/>
              <w:numPr>
                <w:ilvl w:val="0"/>
                <w:numId w:val="6"/>
              </w:numPr>
              <w:rPr>
                <w:rFonts w:ascii="Century Gothic" w:hAnsi="Century Gothic" w:cs="Arial"/>
                <w:sz w:val="24"/>
                <w:szCs w:val="24"/>
              </w:rPr>
            </w:pPr>
            <w:r>
              <w:rPr>
                <w:rFonts w:ascii="Century Gothic" w:hAnsi="Century Gothic" w:cs="Arial"/>
                <w:sz w:val="24"/>
                <w:szCs w:val="24"/>
              </w:rPr>
              <w:t>The Prevention Alliance (TPA) – on hold at present</w:t>
            </w:r>
          </w:p>
          <w:p w:rsidR="00C1362D" w:rsidRDefault="00C1362D" w:rsidP="00D70F9F">
            <w:pPr>
              <w:pStyle w:val="Header"/>
              <w:numPr>
                <w:ilvl w:val="0"/>
                <w:numId w:val="6"/>
              </w:numPr>
              <w:rPr>
                <w:rFonts w:ascii="Century Gothic" w:hAnsi="Century Gothic" w:cs="Arial"/>
                <w:sz w:val="24"/>
                <w:szCs w:val="24"/>
              </w:rPr>
            </w:pPr>
            <w:r>
              <w:rPr>
                <w:rFonts w:ascii="Century Gothic" w:hAnsi="Century Gothic" w:cs="Arial"/>
                <w:sz w:val="24"/>
                <w:szCs w:val="24"/>
              </w:rPr>
              <w:t>Afternoon Tea – another one has been requested, but need to look at the calendar</w:t>
            </w:r>
          </w:p>
          <w:p w:rsidR="00E000CE" w:rsidRPr="00AB1A63" w:rsidRDefault="00C1362D" w:rsidP="00AB1A63">
            <w:pPr>
              <w:rPr>
                <w:rFonts w:ascii="Century Gothic" w:hAnsi="Century Gothic" w:cs="Arial"/>
                <w:sz w:val="24"/>
                <w:szCs w:val="24"/>
              </w:rPr>
            </w:pPr>
            <w:r>
              <w:rPr>
                <w:rFonts w:ascii="Century Gothic" w:hAnsi="Century Gothic" w:cs="Arial"/>
                <w:sz w:val="24"/>
                <w:szCs w:val="24"/>
              </w:rPr>
              <w:t>M</w:t>
            </w:r>
            <w:r w:rsidR="0060610E">
              <w:rPr>
                <w:rFonts w:ascii="Century Gothic" w:hAnsi="Century Gothic" w:cs="Arial"/>
                <w:sz w:val="24"/>
                <w:szCs w:val="24"/>
              </w:rPr>
              <w:t xml:space="preserve">ary </w:t>
            </w:r>
            <w:r>
              <w:rPr>
                <w:rFonts w:ascii="Century Gothic" w:hAnsi="Century Gothic" w:cs="Arial"/>
                <w:sz w:val="24"/>
                <w:szCs w:val="24"/>
              </w:rPr>
              <w:t>M</w:t>
            </w:r>
            <w:r w:rsidR="0060610E">
              <w:rPr>
                <w:rFonts w:ascii="Century Gothic" w:hAnsi="Century Gothic" w:cs="Arial"/>
                <w:sz w:val="24"/>
                <w:szCs w:val="24"/>
              </w:rPr>
              <w:t>itchell</w:t>
            </w:r>
            <w:r>
              <w:rPr>
                <w:rFonts w:ascii="Century Gothic" w:hAnsi="Century Gothic" w:cs="Arial"/>
                <w:sz w:val="24"/>
                <w:szCs w:val="24"/>
              </w:rPr>
              <w:t xml:space="preserve"> feels that co-ordination of the Social events has been very successful.</w:t>
            </w:r>
          </w:p>
        </w:tc>
        <w:tc>
          <w:tcPr>
            <w:tcW w:w="922" w:type="dxa"/>
          </w:tcPr>
          <w:p w:rsidR="007313C0" w:rsidRDefault="007313C0" w:rsidP="00BF171C">
            <w:pPr>
              <w:pStyle w:val="Header"/>
              <w:rPr>
                <w:rFonts w:ascii="Century Gothic" w:hAnsi="Century Gothic" w:cs="Arial"/>
                <w:b/>
                <w:sz w:val="24"/>
                <w:szCs w:val="24"/>
                <w:u w:val="single"/>
              </w:rPr>
            </w:pPr>
          </w:p>
        </w:tc>
      </w:tr>
      <w:tr w:rsidR="00D108DD" w:rsidTr="006B72FE">
        <w:tc>
          <w:tcPr>
            <w:tcW w:w="655" w:type="dxa"/>
          </w:tcPr>
          <w:p w:rsidR="00D108DD" w:rsidRDefault="00D108DD" w:rsidP="00BF171C">
            <w:pPr>
              <w:pStyle w:val="Header"/>
              <w:rPr>
                <w:rFonts w:ascii="Century Gothic" w:hAnsi="Century Gothic" w:cs="Arial"/>
                <w:b/>
                <w:sz w:val="24"/>
                <w:szCs w:val="24"/>
                <w:u w:val="single"/>
              </w:rPr>
            </w:pPr>
          </w:p>
        </w:tc>
        <w:tc>
          <w:tcPr>
            <w:tcW w:w="8596" w:type="dxa"/>
          </w:tcPr>
          <w:p w:rsidR="00D108DD" w:rsidRPr="00FC7DCA" w:rsidRDefault="00D108DD" w:rsidP="00077BAB">
            <w:pPr>
              <w:pStyle w:val="Header"/>
              <w:rPr>
                <w:rFonts w:ascii="Century Gothic" w:hAnsi="Century Gothic" w:cs="Arial"/>
                <w:b/>
                <w:sz w:val="24"/>
                <w:szCs w:val="24"/>
              </w:rPr>
            </w:pPr>
            <w:r w:rsidRPr="00FC7DCA">
              <w:rPr>
                <w:rFonts w:ascii="Century Gothic" w:hAnsi="Century Gothic" w:cs="Arial"/>
                <w:b/>
                <w:sz w:val="24"/>
                <w:szCs w:val="24"/>
              </w:rPr>
              <w:t xml:space="preserve">Vision </w:t>
            </w:r>
            <w:r w:rsidR="0043745B" w:rsidRPr="00FC7DCA">
              <w:rPr>
                <w:rFonts w:ascii="Century Gothic" w:hAnsi="Century Gothic" w:cs="Arial"/>
                <w:b/>
                <w:sz w:val="24"/>
                <w:szCs w:val="24"/>
              </w:rPr>
              <w:t>:</w:t>
            </w:r>
          </w:p>
          <w:p w:rsidR="00FC7DCA" w:rsidRDefault="00FC7DCA" w:rsidP="00077BAB">
            <w:pPr>
              <w:pStyle w:val="Header"/>
              <w:rPr>
                <w:rFonts w:ascii="Century Gothic" w:hAnsi="Century Gothic" w:cs="Arial"/>
                <w:sz w:val="24"/>
                <w:szCs w:val="24"/>
              </w:rPr>
            </w:pPr>
            <w:r>
              <w:rPr>
                <w:rFonts w:ascii="Century Gothic" w:hAnsi="Century Gothic" w:cs="Arial"/>
                <w:sz w:val="24"/>
                <w:szCs w:val="24"/>
              </w:rPr>
              <w:t xml:space="preserve">For the next meeting (feedback) think about: </w:t>
            </w:r>
          </w:p>
          <w:p w:rsidR="00FC7DCA" w:rsidRDefault="00FC7DCA" w:rsidP="00077BAB">
            <w:pPr>
              <w:pStyle w:val="Header"/>
              <w:rPr>
                <w:rFonts w:ascii="Century Gothic" w:hAnsi="Century Gothic" w:cs="Arial"/>
                <w:sz w:val="24"/>
                <w:szCs w:val="24"/>
              </w:rPr>
            </w:pPr>
          </w:p>
          <w:p w:rsidR="00FC7DCA" w:rsidRDefault="00FC7DCA" w:rsidP="00FC7DCA">
            <w:pPr>
              <w:pStyle w:val="Header"/>
              <w:rPr>
                <w:rFonts w:ascii="Century Gothic" w:hAnsi="Century Gothic" w:cs="Arial"/>
                <w:sz w:val="24"/>
                <w:szCs w:val="24"/>
              </w:rPr>
            </w:pPr>
            <w:r w:rsidRPr="00FC7DCA">
              <w:rPr>
                <w:rFonts w:ascii="Century Gothic" w:hAnsi="Century Gothic" w:cs="Arial"/>
                <w:b/>
                <w:i/>
                <w:sz w:val="24"/>
                <w:szCs w:val="24"/>
              </w:rPr>
              <w:t>Message</w:t>
            </w:r>
            <w:r>
              <w:rPr>
                <w:rFonts w:ascii="Century Gothic" w:hAnsi="Century Gothic" w:cs="Arial"/>
                <w:sz w:val="24"/>
                <w:szCs w:val="24"/>
              </w:rPr>
              <w:t xml:space="preserve"> – what? Think about what we do in church that we think is important and what is it that we want to celebrate</w:t>
            </w:r>
          </w:p>
          <w:p w:rsidR="00FC7DCA" w:rsidRDefault="00FC7DCA" w:rsidP="00077BAB">
            <w:pPr>
              <w:pStyle w:val="Header"/>
              <w:rPr>
                <w:rFonts w:ascii="Century Gothic" w:hAnsi="Century Gothic" w:cs="Arial"/>
                <w:sz w:val="24"/>
                <w:szCs w:val="24"/>
              </w:rPr>
            </w:pPr>
          </w:p>
          <w:p w:rsidR="00FC7DCA" w:rsidRDefault="00FC7DCA" w:rsidP="00FC7DCA">
            <w:pPr>
              <w:pStyle w:val="Header"/>
              <w:rPr>
                <w:rFonts w:ascii="Century Gothic" w:hAnsi="Century Gothic" w:cs="Arial"/>
                <w:sz w:val="24"/>
                <w:szCs w:val="24"/>
              </w:rPr>
            </w:pPr>
            <w:r w:rsidRPr="00FC7DCA">
              <w:rPr>
                <w:rFonts w:ascii="Century Gothic" w:hAnsi="Century Gothic" w:cs="Arial"/>
                <w:b/>
                <w:i/>
                <w:sz w:val="24"/>
                <w:szCs w:val="24"/>
              </w:rPr>
              <w:t>Media</w:t>
            </w:r>
            <w:r>
              <w:rPr>
                <w:rFonts w:ascii="Century Gothic" w:hAnsi="Century Gothic" w:cs="Arial"/>
                <w:sz w:val="24"/>
                <w:szCs w:val="24"/>
              </w:rPr>
              <w:t xml:space="preserve"> – how?  Think about how we want to ‘advertise’/share these things within our Church family (e</w:t>
            </w:r>
            <w:r w:rsidR="0060610E">
              <w:rPr>
                <w:rFonts w:ascii="Century Gothic" w:hAnsi="Century Gothic" w:cs="Arial"/>
                <w:sz w:val="24"/>
                <w:szCs w:val="24"/>
              </w:rPr>
              <w:t>.</w:t>
            </w:r>
            <w:r>
              <w:rPr>
                <w:rFonts w:ascii="Century Gothic" w:hAnsi="Century Gothic" w:cs="Arial"/>
                <w:sz w:val="24"/>
                <w:szCs w:val="24"/>
              </w:rPr>
              <w:t>g</w:t>
            </w:r>
            <w:r w:rsidR="0060610E">
              <w:rPr>
                <w:rFonts w:ascii="Century Gothic" w:hAnsi="Century Gothic" w:cs="Arial"/>
                <w:sz w:val="24"/>
                <w:szCs w:val="24"/>
              </w:rPr>
              <w:t>.</w:t>
            </w:r>
            <w:r>
              <w:rPr>
                <w:rFonts w:ascii="Century Gothic" w:hAnsi="Century Gothic" w:cs="Arial"/>
                <w:sz w:val="24"/>
                <w:szCs w:val="24"/>
              </w:rPr>
              <w:t xml:space="preserve"> prayer chain, children’s work, food bank etc)</w:t>
            </w:r>
          </w:p>
          <w:p w:rsidR="00FC7DCA" w:rsidRDefault="00FC7DCA" w:rsidP="00077BAB">
            <w:pPr>
              <w:pStyle w:val="Header"/>
              <w:rPr>
                <w:rFonts w:ascii="Century Gothic" w:hAnsi="Century Gothic" w:cs="Arial"/>
                <w:sz w:val="24"/>
                <w:szCs w:val="24"/>
              </w:rPr>
            </w:pPr>
          </w:p>
          <w:p w:rsidR="006B72FE" w:rsidRDefault="006B72FE" w:rsidP="00077BAB">
            <w:pPr>
              <w:pStyle w:val="Header"/>
              <w:rPr>
                <w:rFonts w:ascii="Century Gothic" w:hAnsi="Century Gothic" w:cs="Arial"/>
                <w:sz w:val="24"/>
                <w:szCs w:val="24"/>
              </w:rPr>
            </w:pPr>
            <w:r>
              <w:rPr>
                <w:rFonts w:ascii="Century Gothic" w:hAnsi="Century Gothic" w:cs="Arial"/>
                <w:sz w:val="24"/>
                <w:szCs w:val="24"/>
              </w:rPr>
              <w:t>Send</w:t>
            </w:r>
            <w:r w:rsidR="0037085D">
              <w:rPr>
                <w:rFonts w:ascii="Century Gothic" w:hAnsi="Century Gothic" w:cs="Arial"/>
                <w:sz w:val="24"/>
                <w:szCs w:val="24"/>
              </w:rPr>
              <w:t xml:space="preserve"> K</w:t>
            </w:r>
            <w:r w:rsidR="0060610E">
              <w:rPr>
                <w:rFonts w:ascii="Century Gothic" w:hAnsi="Century Gothic" w:cs="Arial"/>
                <w:sz w:val="24"/>
                <w:szCs w:val="24"/>
              </w:rPr>
              <w:t xml:space="preserve">aren </w:t>
            </w:r>
            <w:r w:rsidR="0037085D">
              <w:rPr>
                <w:rFonts w:ascii="Century Gothic" w:hAnsi="Century Gothic" w:cs="Arial"/>
                <w:sz w:val="24"/>
                <w:szCs w:val="24"/>
              </w:rPr>
              <w:t>B</w:t>
            </w:r>
            <w:r w:rsidR="0060610E">
              <w:rPr>
                <w:rFonts w:ascii="Century Gothic" w:hAnsi="Century Gothic" w:cs="Arial"/>
                <w:sz w:val="24"/>
                <w:szCs w:val="24"/>
              </w:rPr>
              <w:t>ailey</w:t>
            </w:r>
            <w:r w:rsidR="0037085D">
              <w:rPr>
                <w:rFonts w:ascii="Century Gothic" w:hAnsi="Century Gothic" w:cs="Arial"/>
                <w:sz w:val="24"/>
                <w:szCs w:val="24"/>
              </w:rPr>
              <w:t xml:space="preserve"> your thoughts and ideas.</w:t>
            </w:r>
          </w:p>
          <w:p w:rsidR="00663B6B" w:rsidRDefault="00663B6B" w:rsidP="00077BAB">
            <w:pPr>
              <w:pStyle w:val="Header"/>
              <w:rPr>
                <w:rFonts w:ascii="Century Gothic" w:hAnsi="Century Gothic" w:cs="Arial"/>
                <w:sz w:val="24"/>
                <w:szCs w:val="24"/>
              </w:rPr>
            </w:pPr>
          </w:p>
        </w:tc>
        <w:tc>
          <w:tcPr>
            <w:tcW w:w="922" w:type="dxa"/>
          </w:tcPr>
          <w:p w:rsidR="00D108DD" w:rsidRDefault="00D108DD" w:rsidP="00BF171C">
            <w:pPr>
              <w:pStyle w:val="Header"/>
              <w:rPr>
                <w:rFonts w:ascii="Century Gothic" w:hAnsi="Century Gothic" w:cs="Arial"/>
                <w:b/>
                <w:sz w:val="24"/>
                <w:szCs w:val="24"/>
                <w:u w:val="single"/>
              </w:rPr>
            </w:pPr>
          </w:p>
          <w:p w:rsidR="00FC7DCA" w:rsidRDefault="00FC7DCA" w:rsidP="00BF171C">
            <w:pPr>
              <w:pStyle w:val="Header"/>
              <w:rPr>
                <w:rFonts w:ascii="Century Gothic" w:hAnsi="Century Gothic" w:cs="Arial"/>
                <w:b/>
                <w:sz w:val="24"/>
                <w:szCs w:val="24"/>
                <w:u w:val="single"/>
              </w:rPr>
            </w:pPr>
            <w:r>
              <w:rPr>
                <w:rFonts w:ascii="Century Gothic" w:hAnsi="Century Gothic" w:cs="Arial"/>
                <w:b/>
                <w:sz w:val="24"/>
                <w:szCs w:val="24"/>
                <w:u w:val="single"/>
              </w:rPr>
              <w:t>K</w:t>
            </w:r>
            <w:r w:rsidR="001300A8">
              <w:rPr>
                <w:rFonts w:ascii="Century Gothic" w:hAnsi="Century Gothic" w:cs="Arial"/>
                <w:b/>
                <w:sz w:val="24"/>
                <w:szCs w:val="24"/>
                <w:u w:val="single"/>
              </w:rPr>
              <w:t xml:space="preserve">aren </w:t>
            </w:r>
            <w:r>
              <w:rPr>
                <w:rFonts w:ascii="Century Gothic" w:hAnsi="Century Gothic" w:cs="Arial"/>
                <w:b/>
                <w:sz w:val="24"/>
                <w:szCs w:val="24"/>
                <w:u w:val="single"/>
              </w:rPr>
              <w:t>B</w:t>
            </w:r>
            <w:r w:rsidR="001300A8">
              <w:rPr>
                <w:rFonts w:ascii="Century Gothic" w:hAnsi="Century Gothic" w:cs="Arial"/>
                <w:b/>
                <w:sz w:val="24"/>
                <w:szCs w:val="24"/>
                <w:u w:val="single"/>
              </w:rPr>
              <w:t>ailey</w:t>
            </w:r>
            <w:r>
              <w:rPr>
                <w:rFonts w:ascii="Century Gothic" w:hAnsi="Century Gothic" w:cs="Arial"/>
                <w:b/>
                <w:sz w:val="24"/>
                <w:szCs w:val="24"/>
                <w:u w:val="single"/>
              </w:rPr>
              <w:t xml:space="preserve"> to send PCC to think about</w:t>
            </w: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7313C0" w:rsidRPr="00FC7DCA" w:rsidRDefault="007313C0" w:rsidP="00BF171C">
            <w:pPr>
              <w:pStyle w:val="Header"/>
              <w:rPr>
                <w:rFonts w:ascii="Century Gothic" w:hAnsi="Century Gothic" w:cs="Arial"/>
                <w:b/>
                <w:sz w:val="24"/>
                <w:szCs w:val="24"/>
              </w:rPr>
            </w:pPr>
            <w:r w:rsidRPr="00FC7DCA">
              <w:rPr>
                <w:rFonts w:ascii="Century Gothic" w:hAnsi="Century Gothic" w:cs="Arial"/>
                <w:b/>
                <w:sz w:val="24"/>
                <w:szCs w:val="24"/>
              </w:rPr>
              <w:t>AOB</w:t>
            </w:r>
          </w:p>
          <w:p w:rsidR="00C1362D" w:rsidRDefault="00C1362D"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 xml:space="preserve">Our Time for God volunteer – Maggie </w:t>
            </w:r>
            <w:proofErr w:type="spellStart"/>
            <w:r>
              <w:rPr>
                <w:rFonts w:ascii="Century Gothic" w:hAnsi="Century Gothic" w:cs="Arial"/>
                <w:sz w:val="24"/>
                <w:szCs w:val="24"/>
              </w:rPr>
              <w:t>Rendells</w:t>
            </w:r>
            <w:proofErr w:type="spellEnd"/>
            <w:r>
              <w:rPr>
                <w:rFonts w:ascii="Century Gothic" w:hAnsi="Century Gothic" w:cs="Arial"/>
                <w:sz w:val="24"/>
                <w:szCs w:val="24"/>
              </w:rPr>
              <w:t xml:space="preserve"> – has arrived.</w:t>
            </w:r>
            <w:r w:rsidR="007D24AA">
              <w:rPr>
                <w:rFonts w:ascii="Century Gothic" w:hAnsi="Century Gothic" w:cs="Arial"/>
                <w:sz w:val="24"/>
                <w:szCs w:val="24"/>
              </w:rPr>
              <w:t xml:space="preserve">  K</w:t>
            </w:r>
            <w:r w:rsidR="001300A8">
              <w:rPr>
                <w:rFonts w:ascii="Century Gothic" w:hAnsi="Century Gothic" w:cs="Arial"/>
                <w:sz w:val="24"/>
                <w:szCs w:val="24"/>
              </w:rPr>
              <w:t xml:space="preserve">aren </w:t>
            </w:r>
            <w:r w:rsidR="007D24AA">
              <w:rPr>
                <w:rFonts w:ascii="Century Gothic" w:hAnsi="Century Gothic" w:cs="Arial"/>
                <w:sz w:val="24"/>
                <w:szCs w:val="24"/>
              </w:rPr>
              <w:t>P</w:t>
            </w:r>
            <w:r w:rsidR="001300A8">
              <w:rPr>
                <w:rFonts w:ascii="Century Gothic" w:hAnsi="Century Gothic" w:cs="Arial"/>
                <w:sz w:val="24"/>
                <w:szCs w:val="24"/>
              </w:rPr>
              <w:t>erry</w:t>
            </w:r>
            <w:r w:rsidR="007D24AA">
              <w:rPr>
                <w:rFonts w:ascii="Century Gothic" w:hAnsi="Century Gothic" w:cs="Arial"/>
                <w:sz w:val="24"/>
                <w:szCs w:val="24"/>
              </w:rPr>
              <w:t xml:space="preserve"> asked that we verify her passport.</w:t>
            </w:r>
          </w:p>
          <w:p w:rsidR="00C1362D" w:rsidRDefault="00C1362D"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Lucy</w:t>
            </w:r>
            <w:r w:rsidR="001300A8">
              <w:rPr>
                <w:rFonts w:ascii="Century Gothic" w:hAnsi="Century Gothic" w:cs="Arial"/>
                <w:sz w:val="24"/>
                <w:szCs w:val="24"/>
              </w:rPr>
              <w:t xml:space="preserve"> Brewster</w:t>
            </w:r>
            <w:r>
              <w:rPr>
                <w:rFonts w:ascii="Century Gothic" w:hAnsi="Century Gothic" w:cs="Arial"/>
                <w:sz w:val="24"/>
                <w:szCs w:val="24"/>
              </w:rPr>
              <w:t xml:space="preserve"> will be starting her training </w:t>
            </w:r>
            <w:r w:rsidR="0037085D">
              <w:rPr>
                <w:rFonts w:ascii="Century Gothic" w:hAnsi="Century Gothic" w:cs="Arial"/>
                <w:sz w:val="24"/>
                <w:szCs w:val="24"/>
              </w:rPr>
              <w:t xml:space="preserve">soon, and goes to her induction </w:t>
            </w:r>
            <w:r>
              <w:rPr>
                <w:rFonts w:ascii="Century Gothic" w:hAnsi="Century Gothic" w:cs="Arial"/>
                <w:sz w:val="24"/>
                <w:szCs w:val="24"/>
              </w:rPr>
              <w:t>on Saturday.  The PCC wish her all the blessings on her new venture.</w:t>
            </w:r>
            <w:r w:rsidR="007D24AA">
              <w:rPr>
                <w:rFonts w:ascii="Century Gothic" w:hAnsi="Century Gothic" w:cs="Arial"/>
                <w:sz w:val="24"/>
                <w:szCs w:val="24"/>
              </w:rPr>
              <w:t xml:space="preserve">  L</w:t>
            </w:r>
            <w:r w:rsidR="001300A8">
              <w:rPr>
                <w:rFonts w:ascii="Century Gothic" w:hAnsi="Century Gothic" w:cs="Arial"/>
                <w:sz w:val="24"/>
                <w:szCs w:val="24"/>
              </w:rPr>
              <w:t xml:space="preserve">ucy </w:t>
            </w:r>
            <w:r w:rsidR="007D24AA">
              <w:rPr>
                <w:rFonts w:ascii="Century Gothic" w:hAnsi="Century Gothic" w:cs="Arial"/>
                <w:sz w:val="24"/>
                <w:szCs w:val="24"/>
              </w:rPr>
              <w:t>B</w:t>
            </w:r>
            <w:r w:rsidR="001300A8">
              <w:rPr>
                <w:rFonts w:ascii="Century Gothic" w:hAnsi="Century Gothic" w:cs="Arial"/>
                <w:sz w:val="24"/>
                <w:szCs w:val="24"/>
              </w:rPr>
              <w:t>rewster</w:t>
            </w:r>
            <w:r w:rsidR="007D24AA">
              <w:rPr>
                <w:rFonts w:ascii="Century Gothic" w:hAnsi="Century Gothic" w:cs="Arial"/>
                <w:sz w:val="24"/>
                <w:szCs w:val="24"/>
              </w:rPr>
              <w:t xml:space="preserve"> will stay on the PCC for the foreseeable future as </w:t>
            </w:r>
            <w:r w:rsidR="00690253">
              <w:rPr>
                <w:rFonts w:ascii="Century Gothic" w:hAnsi="Century Gothic" w:cs="Arial"/>
                <w:sz w:val="24"/>
                <w:szCs w:val="24"/>
              </w:rPr>
              <w:t xml:space="preserve">General </w:t>
            </w:r>
            <w:r w:rsidR="007D24AA">
              <w:rPr>
                <w:rFonts w:ascii="Century Gothic" w:hAnsi="Century Gothic" w:cs="Arial"/>
                <w:sz w:val="24"/>
                <w:szCs w:val="24"/>
              </w:rPr>
              <w:t>Synod member.</w:t>
            </w:r>
          </w:p>
          <w:p w:rsidR="007B423F" w:rsidRDefault="00587DEC" w:rsidP="00E62D80">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Christmas Eve services</w:t>
            </w:r>
            <w:r w:rsidR="00690253">
              <w:rPr>
                <w:rFonts w:ascii="Century Gothic" w:hAnsi="Century Gothic" w:cs="Arial"/>
                <w:sz w:val="24"/>
                <w:szCs w:val="24"/>
              </w:rPr>
              <w:t xml:space="preserve"> – D</w:t>
            </w:r>
            <w:r w:rsidR="001300A8">
              <w:rPr>
                <w:rFonts w:ascii="Century Gothic" w:hAnsi="Century Gothic" w:cs="Arial"/>
                <w:sz w:val="24"/>
                <w:szCs w:val="24"/>
              </w:rPr>
              <w:t xml:space="preserve">avid </w:t>
            </w:r>
            <w:r w:rsidR="00690253">
              <w:rPr>
                <w:rFonts w:ascii="Century Gothic" w:hAnsi="Century Gothic" w:cs="Arial"/>
                <w:sz w:val="24"/>
                <w:szCs w:val="24"/>
              </w:rPr>
              <w:t>B</w:t>
            </w:r>
            <w:r w:rsidR="001300A8">
              <w:rPr>
                <w:rFonts w:ascii="Century Gothic" w:hAnsi="Century Gothic" w:cs="Arial"/>
                <w:sz w:val="24"/>
                <w:szCs w:val="24"/>
              </w:rPr>
              <w:t>rewster</w:t>
            </w:r>
            <w:r w:rsidR="00690253">
              <w:rPr>
                <w:rFonts w:ascii="Century Gothic" w:hAnsi="Century Gothic" w:cs="Arial"/>
                <w:sz w:val="24"/>
                <w:szCs w:val="24"/>
              </w:rPr>
              <w:t xml:space="preserve"> wanted people’s</w:t>
            </w:r>
            <w:r w:rsidR="007D24AA">
              <w:rPr>
                <w:rFonts w:ascii="Century Gothic" w:hAnsi="Century Gothic" w:cs="Arial"/>
                <w:sz w:val="24"/>
                <w:szCs w:val="24"/>
              </w:rPr>
              <w:t xml:space="preserve"> thoughts on services on Christmas Eve.  We need to do Midnight </w:t>
            </w:r>
            <w:r w:rsidR="00690253">
              <w:rPr>
                <w:rFonts w:ascii="Century Gothic" w:hAnsi="Century Gothic" w:cs="Arial"/>
                <w:sz w:val="24"/>
                <w:szCs w:val="24"/>
              </w:rPr>
              <w:t>Communion (First Communion of Christmas)</w:t>
            </w:r>
            <w:r w:rsidR="007D24AA">
              <w:rPr>
                <w:rFonts w:ascii="Century Gothic" w:hAnsi="Century Gothic" w:cs="Arial"/>
                <w:sz w:val="24"/>
                <w:szCs w:val="24"/>
              </w:rPr>
              <w:t>, and 2 x Christingles, but then what shall we do</w:t>
            </w:r>
            <w:r w:rsidR="008A61A5">
              <w:rPr>
                <w:rFonts w:ascii="Century Gothic" w:hAnsi="Century Gothic" w:cs="Arial"/>
                <w:sz w:val="24"/>
                <w:szCs w:val="24"/>
              </w:rPr>
              <w:t xml:space="preserve"> in the morning? – </w:t>
            </w:r>
            <w:r w:rsidR="00FC7DCA">
              <w:rPr>
                <w:rFonts w:ascii="Century Gothic" w:hAnsi="Century Gothic" w:cs="Arial"/>
                <w:sz w:val="24"/>
                <w:szCs w:val="24"/>
              </w:rPr>
              <w:t>It was decided to hold a whole parish worship at 9.30am.</w:t>
            </w:r>
          </w:p>
          <w:p w:rsidR="007D24AA" w:rsidRDefault="007D24AA" w:rsidP="007D24AA">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S</w:t>
            </w:r>
            <w:r w:rsidR="00ED4E61">
              <w:rPr>
                <w:rFonts w:ascii="Century Gothic" w:hAnsi="Century Gothic" w:cs="Arial"/>
                <w:sz w:val="24"/>
                <w:szCs w:val="24"/>
              </w:rPr>
              <w:t xml:space="preserve">teph </w:t>
            </w:r>
            <w:r>
              <w:rPr>
                <w:rFonts w:ascii="Century Gothic" w:hAnsi="Century Gothic" w:cs="Arial"/>
                <w:sz w:val="24"/>
                <w:szCs w:val="24"/>
              </w:rPr>
              <w:t>H</w:t>
            </w:r>
            <w:r w:rsidR="00ED4E61">
              <w:rPr>
                <w:rFonts w:ascii="Century Gothic" w:hAnsi="Century Gothic" w:cs="Arial"/>
                <w:sz w:val="24"/>
                <w:szCs w:val="24"/>
              </w:rPr>
              <w:t>aynes</w:t>
            </w:r>
            <w:r>
              <w:rPr>
                <w:rFonts w:ascii="Century Gothic" w:hAnsi="Century Gothic" w:cs="Arial"/>
                <w:sz w:val="24"/>
                <w:szCs w:val="24"/>
              </w:rPr>
              <w:t xml:space="preserve"> </w:t>
            </w:r>
            <w:r w:rsidR="0037085D">
              <w:rPr>
                <w:rFonts w:ascii="Century Gothic" w:hAnsi="Century Gothic" w:cs="Arial"/>
                <w:sz w:val="24"/>
                <w:szCs w:val="24"/>
              </w:rPr>
              <w:t>asked whether</w:t>
            </w:r>
            <w:r>
              <w:rPr>
                <w:rFonts w:ascii="Century Gothic" w:hAnsi="Century Gothic" w:cs="Arial"/>
                <w:sz w:val="24"/>
                <w:szCs w:val="24"/>
              </w:rPr>
              <w:t xml:space="preserve"> the chalice that was le</w:t>
            </w:r>
            <w:r w:rsidR="0037085D">
              <w:rPr>
                <w:rFonts w:ascii="Century Gothic" w:hAnsi="Century Gothic" w:cs="Arial"/>
                <w:sz w:val="24"/>
                <w:szCs w:val="24"/>
              </w:rPr>
              <w:t xml:space="preserve">nt to St George’s in Nov 2015 </w:t>
            </w:r>
            <w:r>
              <w:rPr>
                <w:rFonts w:ascii="Century Gothic" w:hAnsi="Century Gothic" w:cs="Arial"/>
                <w:sz w:val="24"/>
                <w:szCs w:val="24"/>
              </w:rPr>
              <w:t>is it still being used?  D</w:t>
            </w:r>
            <w:r w:rsidR="00ED4E61">
              <w:rPr>
                <w:rFonts w:ascii="Century Gothic" w:hAnsi="Century Gothic" w:cs="Arial"/>
                <w:sz w:val="24"/>
                <w:szCs w:val="24"/>
              </w:rPr>
              <w:t xml:space="preserve">avid </w:t>
            </w:r>
            <w:r>
              <w:rPr>
                <w:rFonts w:ascii="Century Gothic" w:hAnsi="Century Gothic" w:cs="Arial"/>
                <w:sz w:val="24"/>
                <w:szCs w:val="24"/>
              </w:rPr>
              <w:t>B</w:t>
            </w:r>
            <w:r w:rsidR="00ED4E61">
              <w:rPr>
                <w:rFonts w:ascii="Century Gothic" w:hAnsi="Century Gothic" w:cs="Arial"/>
                <w:sz w:val="24"/>
                <w:szCs w:val="24"/>
              </w:rPr>
              <w:t>rewster</w:t>
            </w:r>
            <w:r>
              <w:rPr>
                <w:rFonts w:ascii="Century Gothic" w:hAnsi="Century Gothic" w:cs="Arial"/>
                <w:sz w:val="24"/>
                <w:szCs w:val="24"/>
              </w:rPr>
              <w:t xml:space="preserve"> will </w:t>
            </w:r>
            <w:r>
              <w:rPr>
                <w:rFonts w:ascii="Century Gothic" w:hAnsi="Century Gothic" w:cs="Arial"/>
                <w:sz w:val="24"/>
                <w:szCs w:val="24"/>
              </w:rPr>
              <w:lastRenderedPageBreak/>
              <w:t xml:space="preserve">check that it is still required.  It has been signed for, so we have a record of </w:t>
            </w:r>
            <w:r w:rsidR="0037085D">
              <w:rPr>
                <w:rFonts w:ascii="Century Gothic" w:hAnsi="Century Gothic" w:cs="Arial"/>
                <w:sz w:val="24"/>
                <w:szCs w:val="24"/>
              </w:rPr>
              <w:t>its placement.  They also have</w:t>
            </w:r>
            <w:r>
              <w:rPr>
                <w:rFonts w:ascii="Century Gothic" w:hAnsi="Century Gothic" w:cs="Arial"/>
                <w:sz w:val="24"/>
                <w:szCs w:val="24"/>
              </w:rPr>
              <w:t xml:space="preserve"> part of a candlestick.</w:t>
            </w:r>
          </w:p>
          <w:p w:rsidR="007D24AA" w:rsidRDefault="0037085D" w:rsidP="007D24AA">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Boaz Trust -</w:t>
            </w:r>
            <w:r w:rsidR="007D24AA">
              <w:rPr>
                <w:rFonts w:ascii="Century Gothic" w:hAnsi="Century Gothic" w:cs="Arial"/>
                <w:sz w:val="24"/>
                <w:szCs w:val="24"/>
              </w:rPr>
              <w:t xml:space="preserve">  SBC are looking to host homeless women one night per week through the winter months.  D</w:t>
            </w:r>
            <w:r w:rsidR="00ED4E61">
              <w:rPr>
                <w:rFonts w:ascii="Century Gothic" w:hAnsi="Century Gothic" w:cs="Arial"/>
                <w:sz w:val="24"/>
                <w:szCs w:val="24"/>
              </w:rPr>
              <w:t xml:space="preserve">avid </w:t>
            </w:r>
            <w:r w:rsidR="007D24AA">
              <w:rPr>
                <w:rFonts w:ascii="Century Gothic" w:hAnsi="Century Gothic" w:cs="Arial"/>
                <w:sz w:val="24"/>
                <w:szCs w:val="24"/>
              </w:rPr>
              <w:t>B</w:t>
            </w:r>
            <w:r w:rsidR="00ED4E61">
              <w:rPr>
                <w:rFonts w:ascii="Century Gothic" w:hAnsi="Century Gothic" w:cs="Arial"/>
                <w:sz w:val="24"/>
                <w:szCs w:val="24"/>
              </w:rPr>
              <w:t>rewster</w:t>
            </w:r>
            <w:r w:rsidR="007D24AA">
              <w:rPr>
                <w:rFonts w:ascii="Century Gothic" w:hAnsi="Century Gothic" w:cs="Arial"/>
                <w:sz w:val="24"/>
                <w:szCs w:val="24"/>
              </w:rPr>
              <w:t xml:space="preserve"> asked whether we could create a supportive team, or provide some volunteers to make up a team.  D</w:t>
            </w:r>
            <w:r w:rsidR="00ED4E61">
              <w:rPr>
                <w:rFonts w:ascii="Century Gothic" w:hAnsi="Century Gothic" w:cs="Arial"/>
                <w:sz w:val="24"/>
                <w:szCs w:val="24"/>
              </w:rPr>
              <w:t xml:space="preserve">avid </w:t>
            </w:r>
            <w:r w:rsidR="007D24AA">
              <w:rPr>
                <w:rFonts w:ascii="Century Gothic" w:hAnsi="Century Gothic" w:cs="Arial"/>
                <w:sz w:val="24"/>
                <w:szCs w:val="24"/>
              </w:rPr>
              <w:t>B</w:t>
            </w:r>
            <w:r w:rsidR="00ED4E61">
              <w:rPr>
                <w:rFonts w:ascii="Century Gothic" w:hAnsi="Century Gothic" w:cs="Arial"/>
                <w:sz w:val="24"/>
                <w:szCs w:val="24"/>
              </w:rPr>
              <w:t>rewster</w:t>
            </w:r>
            <w:r w:rsidR="007D24AA">
              <w:rPr>
                <w:rFonts w:ascii="Century Gothic" w:hAnsi="Century Gothic" w:cs="Arial"/>
                <w:sz w:val="24"/>
                <w:szCs w:val="24"/>
              </w:rPr>
              <w:t xml:space="preserve"> to ask Steve Hough to come and talk to the congregation.  Pray on this matter.</w:t>
            </w:r>
          </w:p>
          <w:p w:rsidR="007D24AA" w:rsidRPr="007313C0" w:rsidRDefault="007D24AA" w:rsidP="007D24AA">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Sleep out – postponed till 2018.</w:t>
            </w:r>
          </w:p>
        </w:tc>
        <w:tc>
          <w:tcPr>
            <w:tcW w:w="922" w:type="dxa"/>
          </w:tcPr>
          <w:p w:rsidR="007313C0" w:rsidRDefault="007313C0" w:rsidP="00BF171C">
            <w:pPr>
              <w:pStyle w:val="Header"/>
              <w:rPr>
                <w:rFonts w:ascii="Century Gothic" w:hAnsi="Century Gothic" w:cs="Arial"/>
                <w:b/>
                <w:sz w:val="24"/>
                <w:szCs w:val="24"/>
                <w:u w:val="single"/>
              </w:rPr>
            </w:pPr>
          </w:p>
          <w:p w:rsidR="007D24AA" w:rsidRDefault="007D24AA" w:rsidP="00BF171C">
            <w:pPr>
              <w:pStyle w:val="Header"/>
              <w:rPr>
                <w:rFonts w:ascii="Century Gothic" w:hAnsi="Century Gothic" w:cs="Arial"/>
                <w:b/>
                <w:sz w:val="24"/>
                <w:szCs w:val="24"/>
                <w:u w:val="single"/>
              </w:rPr>
            </w:pPr>
          </w:p>
          <w:p w:rsidR="007D24AA" w:rsidRDefault="007D24AA" w:rsidP="00BF171C">
            <w:pPr>
              <w:pStyle w:val="Header"/>
              <w:rPr>
                <w:rFonts w:ascii="Century Gothic" w:hAnsi="Century Gothic" w:cs="Arial"/>
                <w:b/>
                <w:sz w:val="24"/>
                <w:szCs w:val="24"/>
                <w:u w:val="single"/>
              </w:rPr>
            </w:pPr>
          </w:p>
          <w:p w:rsidR="007D24AA" w:rsidRDefault="007D24AA" w:rsidP="00BF171C">
            <w:pPr>
              <w:pStyle w:val="Header"/>
              <w:rPr>
                <w:rFonts w:ascii="Century Gothic" w:hAnsi="Century Gothic" w:cs="Arial"/>
                <w:b/>
                <w:sz w:val="24"/>
                <w:szCs w:val="24"/>
                <w:u w:val="single"/>
              </w:rPr>
            </w:pPr>
          </w:p>
          <w:p w:rsidR="007D24AA" w:rsidRDefault="007D24AA" w:rsidP="00BF171C">
            <w:pPr>
              <w:pStyle w:val="Header"/>
              <w:rPr>
                <w:rFonts w:ascii="Century Gothic" w:hAnsi="Century Gothic" w:cs="Arial"/>
                <w:b/>
                <w:sz w:val="24"/>
                <w:szCs w:val="24"/>
                <w:u w:val="single"/>
              </w:rPr>
            </w:pPr>
          </w:p>
          <w:p w:rsidR="0037085D" w:rsidRDefault="0037085D" w:rsidP="00BF171C">
            <w:pPr>
              <w:pStyle w:val="Header"/>
              <w:rPr>
                <w:rFonts w:ascii="Century Gothic" w:hAnsi="Century Gothic" w:cs="Arial"/>
                <w:b/>
                <w:sz w:val="24"/>
                <w:szCs w:val="24"/>
                <w:u w:val="single"/>
              </w:rPr>
            </w:pPr>
          </w:p>
        </w:tc>
      </w:tr>
      <w:tr w:rsidR="007313C0" w:rsidTr="006B72FE">
        <w:tc>
          <w:tcPr>
            <w:tcW w:w="655" w:type="dxa"/>
          </w:tcPr>
          <w:p w:rsidR="007313C0" w:rsidRDefault="007313C0" w:rsidP="00BF171C">
            <w:pPr>
              <w:pStyle w:val="Header"/>
              <w:rPr>
                <w:rFonts w:ascii="Century Gothic" w:hAnsi="Century Gothic" w:cs="Arial"/>
                <w:b/>
                <w:sz w:val="24"/>
                <w:szCs w:val="24"/>
                <w:u w:val="single"/>
              </w:rPr>
            </w:pPr>
          </w:p>
        </w:tc>
        <w:tc>
          <w:tcPr>
            <w:tcW w:w="8596" w:type="dxa"/>
          </w:tcPr>
          <w:p w:rsidR="007313C0" w:rsidRPr="007313C0" w:rsidRDefault="007313C0" w:rsidP="00E62D80">
            <w:pPr>
              <w:pStyle w:val="Header"/>
              <w:rPr>
                <w:rFonts w:ascii="Century Gothic" w:hAnsi="Century Gothic" w:cs="Arial"/>
                <w:sz w:val="24"/>
                <w:szCs w:val="24"/>
              </w:rPr>
            </w:pPr>
            <w:r w:rsidRPr="007313C0">
              <w:rPr>
                <w:rFonts w:ascii="Century Gothic" w:hAnsi="Century Gothic" w:cs="Arial"/>
                <w:sz w:val="24"/>
                <w:szCs w:val="24"/>
              </w:rPr>
              <w:t>Date and time of next meeting</w:t>
            </w:r>
            <w:r w:rsidR="007B423F">
              <w:rPr>
                <w:rFonts w:ascii="Century Gothic" w:hAnsi="Century Gothic" w:cs="Arial"/>
                <w:sz w:val="24"/>
                <w:szCs w:val="24"/>
              </w:rPr>
              <w:t xml:space="preserve">: Tuesday </w:t>
            </w:r>
            <w:r w:rsidR="00E62D80">
              <w:rPr>
                <w:rFonts w:ascii="Century Gothic" w:hAnsi="Century Gothic" w:cs="Arial"/>
                <w:sz w:val="24"/>
                <w:szCs w:val="24"/>
              </w:rPr>
              <w:t>17</w:t>
            </w:r>
            <w:r w:rsidR="00E62D80" w:rsidRPr="00E62D80">
              <w:rPr>
                <w:rFonts w:ascii="Century Gothic" w:hAnsi="Century Gothic" w:cs="Arial"/>
                <w:sz w:val="24"/>
                <w:szCs w:val="24"/>
                <w:vertAlign w:val="superscript"/>
              </w:rPr>
              <w:t>th</w:t>
            </w:r>
            <w:r w:rsidR="00E62D80">
              <w:rPr>
                <w:rFonts w:ascii="Century Gothic" w:hAnsi="Century Gothic" w:cs="Arial"/>
                <w:sz w:val="24"/>
                <w:szCs w:val="24"/>
              </w:rPr>
              <w:t xml:space="preserve"> October </w:t>
            </w:r>
            <w:r w:rsidR="007B423F">
              <w:rPr>
                <w:rFonts w:ascii="Century Gothic" w:hAnsi="Century Gothic" w:cs="Arial"/>
                <w:sz w:val="24"/>
                <w:szCs w:val="24"/>
              </w:rPr>
              <w:t>2017</w:t>
            </w:r>
          </w:p>
        </w:tc>
        <w:tc>
          <w:tcPr>
            <w:tcW w:w="922" w:type="dxa"/>
          </w:tcPr>
          <w:p w:rsidR="007313C0" w:rsidRDefault="007313C0" w:rsidP="00BF171C">
            <w:pPr>
              <w:pStyle w:val="Header"/>
              <w:rPr>
                <w:rFonts w:ascii="Century Gothic" w:hAnsi="Century Gothic" w:cs="Arial"/>
                <w:b/>
                <w:sz w:val="24"/>
                <w:szCs w:val="24"/>
                <w:u w:val="single"/>
              </w:rPr>
            </w:pPr>
          </w:p>
        </w:tc>
      </w:tr>
      <w:tr w:rsidR="00FC7DCA" w:rsidTr="006B72FE">
        <w:tc>
          <w:tcPr>
            <w:tcW w:w="655" w:type="dxa"/>
          </w:tcPr>
          <w:p w:rsidR="00FC7DCA" w:rsidRDefault="00FC7DCA" w:rsidP="00BF171C">
            <w:pPr>
              <w:pStyle w:val="Header"/>
              <w:rPr>
                <w:rFonts w:ascii="Century Gothic" w:hAnsi="Century Gothic" w:cs="Arial"/>
                <w:b/>
                <w:sz w:val="24"/>
                <w:szCs w:val="24"/>
                <w:u w:val="single"/>
              </w:rPr>
            </w:pPr>
          </w:p>
        </w:tc>
        <w:tc>
          <w:tcPr>
            <w:tcW w:w="8596" w:type="dxa"/>
          </w:tcPr>
          <w:p w:rsidR="00FC7DCA" w:rsidRPr="007313C0" w:rsidRDefault="0037085D" w:rsidP="00E62D80">
            <w:pPr>
              <w:pStyle w:val="Header"/>
              <w:rPr>
                <w:rFonts w:ascii="Century Gothic" w:hAnsi="Century Gothic" w:cs="Arial"/>
                <w:sz w:val="24"/>
                <w:szCs w:val="24"/>
              </w:rPr>
            </w:pPr>
            <w:r>
              <w:rPr>
                <w:rFonts w:ascii="Century Gothic" w:hAnsi="Century Gothic" w:cs="Arial"/>
                <w:sz w:val="24"/>
                <w:szCs w:val="24"/>
              </w:rPr>
              <w:t>Meeting closed at 21:43</w:t>
            </w:r>
          </w:p>
        </w:tc>
        <w:tc>
          <w:tcPr>
            <w:tcW w:w="922" w:type="dxa"/>
          </w:tcPr>
          <w:p w:rsidR="00FC7DCA" w:rsidRDefault="00FC7DCA" w:rsidP="00BF171C">
            <w:pPr>
              <w:pStyle w:val="Header"/>
              <w:rPr>
                <w:rFonts w:ascii="Century Gothic" w:hAnsi="Century Gothic" w:cs="Arial"/>
                <w:b/>
                <w:sz w:val="24"/>
                <w:szCs w:val="24"/>
                <w:u w:val="single"/>
              </w:rPr>
            </w:pPr>
          </w:p>
        </w:tc>
      </w:tr>
    </w:tbl>
    <w:p w:rsidR="00256A4E" w:rsidRDefault="00256A4E" w:rsidP="0060610E"/>
    <w:sectPr w:rsidR="00256A4E" w:rsidSect="002D5D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37" w:rsidRDefault="00992D37" w:rsidP="00256A4E">
      <w:r>
        <w:separator/>
      </w:r>
    </w:p>
  </w:endnote>
  <w:endnote w:type="continuationSeparator" w:id="0">
    <w:p w:rsidR="00992D37" w:rsidRDefault="00992D37" w:rsidP="0025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37" w:rsidRDefault="00992D37" w:rsidP="00256A4E">
      <w:r>
        <w:separator/>
      </w:r>
    </w:p>
  </w:footnote>
  <w:footnote w:type="continuationSeparator" w:id="0">
    <w:p w:rsidR="00992D37" w:rsidRDefault="00992D37" w:rsidP="0025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4E" w:rsidRDefault="0025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3B71"/>
    <w:multiLevelType w:val="hybridMultilevel"/>
    <w:tmpl w:val="563E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4835"/>
    <w:multiLevelType w:val="hybridMultilevel"/>
    <w:tmpl w:val="ACC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F6FD3"/>
    <w:multiLevelType w:val="hybridMultilevel"/>
    <w:tmpl w:val="C9401152"/>
    <w:lvl w:ilvl="0" w:tplc="CC86D5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973B1"/>
    <w:multiLevelType w:val="hybridMultilevel"/>
    <w:tmpl w:val="3C0A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D348C"/>
    <w:multiLevelType w:val="multilevel"/>
    <w:tmpl w:val="5E58C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F1395"/>
    <w:multiLevelType w:val="hybridMultilevel"/>
    <w:tmpl w:val="C6C2B174"/>
    <w:lvl w:ilvl="0" w:tplc="FE1075A6">
      <w:start w:val="22"/>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4E"/>
    <w:rsid w:val="00041481"/>
    <w:rsid w:val="00043930"/>
    <w:rsid w:val="00043E23"/>
    <w:rsid w:val="00067402"/>
    <w:rsid w:val="00077BAB"/>
    <w:rsid w:val="00093020"/>
    <w:rsid w:val="000B3099"/>
    <w:rsid w:val="000F17CC"/>
    <w:rsid w:val="001300A8"/>
    <w:rsid w:val="00157ED2"/>
    <w:rsid w:val="001E0DE8"/>
    <w:rsid w:val="00256A4E"/>
    <w:rsid w:val="002D5D1D"/>
    <w:rsid w:val="00354BFC"/>
    <w:rsid w:val="0037085D"/>
    <w:rsid w:val="00377CD6"/>
    <w:rsid w:val="003C0A87"/>
    <w:rsid w:val="00416526"/>
    <w:rsid w:val="0043745B"/>
    <w:rsid w:val="00587DEC"/>
    <w:rsid w:val="005E44DF"/>
    <w:rsid w:val="0060610E"/>
    <w:rsid w:val="00663B6B"/>
    <w:rsid w:val="00671644"/>
    <w:rsid w:val="00677447"/>
    <w:rsid w:val="00690253"/>
    <w:rsid w:val="006B72FE"/>
    <w:rsid w:val="007313C0"/>
    <w:rsid w:val="00743CC1"/>
    <w:rsid w:val="007878B1"/>
    <w:rsid w:val="007B423F"/>
    <w:rsid w:val="007D24AA"/>
    <w:rsid w:val="007D3B0B"/>
    <w:rsid w:val="007F6C20"/>
    <w:rsid w:val="008A2AF8"/>
    <w:rsid w:val="008A61A5"/>
    <w:rsid w:val="008C0F17"/>
    <w:rsid w:val="008D7FC2"/>
    <w:rsid w:val="008F2D4F"/>
    <w:rsid w:val="00915656"/>
    <w:rsid w:val="009363D9"/>
    <w:rsid w:val="00992D37"/>
    <w:rsid w:val="009A0DBA"/>
    <w:rsid w:val="00A42B95"/>
    <w:rsid w:val="00AB1A63"/>
    <w:rsid w:val="00B125AA"/>
    <w:rsid w:val="00B75A65"/>
    <w:rsid w:val="00BB3E61"/>
    <w:rsid w:val="00BB72BA"/>
    <w:rsid w:val="00C04656"/>
    <w:rsid w:val="00C1362D"/>
    <w:rsid w:val="00C24F02"/>
    <w:rsid w:val="00D108DD"/>
    <w:rsid w:val="00D70F9F"/>
    <w:rsid w:val="00D7637F"/>
    <w:rsid w:val="00DE2C08"/>
    <w:rsid w:val="00E000CE"/>
    <w:rsid w:val="00E10931"/>
    <w:rsid w:val="00E62D80"/>
    <w:rsid w:val="00E6625D"/>
    <w:rsid w:val="00E663B5"/>
    <w:rsid w:val="00ED4E61"/>
    <w:rsid w:val="00F01031"/>
    <w:rsid w:val="00F1712C"/>
    <w:rsid w:val="00FC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C0DE1"/>
  <w15:docId w15:val="{E3204EB8-D322-4937-9E21-AD968875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A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4E"/>
    <w:pPr>
      <w:tabs>
        <w:tab w:val="center" w:pos="4513"/>
        <w:tab w:val="right" w:pos="9026"/>
      </w:tabs>
    </w:pPr>
  </w:style>
  <w:style w:type="character" w:customStyle="1" w:styleId="HeaderChar">
    <w:name w:val="Header Char"/>
    <w:basedOn w:val="DefaultParagraphFont"/>
    <w:link w:val="Header"/>
    <w:uiPriority w:val="99"/>
    <w:rsid w:val="00256A4E"/>
  </w:style>
  <w:style w:type="paragraph" w:styleId="Footer">
    <w:name w:val="footer"/>
    <w:basedOn w:val="Normal"/>
    <w:link w:val="FooterChar"/>
    <w:uiPriority w:val="99"/>
    <w:unhideWhenUsed/>
    <w:rsid w:val="00256A4E"/>
    <w:pPr>
      <w:tabs>
        <w:tab w:val="center" w:pos="4513"/>
        <w:tab w:val="right" w:pos="9026"/>
      </w:tabs>
    </w:pPr>
  </w:style>
  <w:style w:type="character" w:customStyle="1" w:styleId="FooterChar">
    <w:name w:val="Footer Char"/>
    <w:basedOn w:val="DefaultParagraphFont"/>
    <w:link w:val="Footer"/>
    <w:uiPriority w:val="99"/>
    <w:rsid w:val="00256A4E"/>
  </w:style>
  <w:style w:type="paragraph" w:styleId="BalloonText">
    <w:name w:val="Balloon Text"/>
    <w:basedOn w:val="Normal"/>
    <w:link w:val="BalloonTextChar"/>
    <w:uiPriority w:val="99"/>
    <w:semiHidden/>
    <w:unhideWhenUsed/>
    <w:rsid w:val="00256A4E"/>
    <w:rPr>
      <w:rFonts w:ascii="Tahoma" w:hAnsi="Tahoma" w:cs="Tahoma"/>
      <w:sz w:val="16"/>
      <w:szCs w:val="16"/>
    </w:rPr>
  </w:style>
  <w:style w:type="character" w:customStyle="1" w:styleId="BalloonTextChar">
    <w:name w:val="Balloon Text Char"/>
    <w:basedOn w:val="DefaultParagraphFont"/>
    <w:link w:val="BalloonText"/>
    <w:uiPriority w:val="99"/>
    <w:semiHidden/>
    <w:rsid w:val="00256A4E"/>
    <w:rPr>
      <w:rFonts w:ascii="Tahoma" w:hAnsi="Tahoma" w:cs="Tahoma"/>
      <w:sz w:val="16"/>
      <w:szCs w:val="16"/>
    </w:rPr>
  </w:style>
  <w:style w:type="paragraph" w:styleId="BodyText2">
    <w:name w:val="Body Text 2"/>
    <w:basedOn w:val="Normal"/>
    <w:link w:val="BodyText2Char"/>
    <w:rsid w:val="00256A4E"/>
    <w:pPr>
      <w:pBdr>
        <w:top w:val="single" w:sz="12" w:space="1" w:color="auto"/>
      </w:pBdr>
    </w:pPr>
    <w:rPr>
      <w:rFonts w:ascii="Arial" w:hAnsi="Arial"/>
      <w:b/>
      <w:sz w:val="48"/>
    </w:rPr>
  </w:style>
  <w:style w:type="character" w:customStyle="1" w:styleId="BodyText2Char">
    <w:name w:val="Body Text 2 Char"/>
    <w:basedOn w:val="DefaultParagraphFont"/>
    <w:link w:val="BodyText2"/>
    <w:rsid w:val="00256A4E"/>
    <w:rPr>
      <w:rFonts w:ascii="Arial" w:eastAsia="Times New Roman" w:hAnsi="Arial" w:cs="Times New Roman"/>
      <w:b/>
      <w:sz w:val="48"/>
      <w:szCs w:val="20"/>
    </w:rPr>
  </w:style>
  <w:style w:type="table" w:styleId="TableGrid">
    <w:name w:val="Table Grid"/>
    <w:basedOn w:val="TableNormal"/>
    <w:uiPriority w:val="59"/>
    <w:rsid w:val="00256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0CE"/>
    <w:pPr>
      <w:ind w:left="720"/>
      <w:contextualSpacing/>
    </w:pPr>
  </w:style>
  <w:style w:type="character" w:styleId="Hyperlink">
    <w:name w:val="Hyperlink"/>
    <w:basedOn w:val="DefaultParagraphFont"/>
    <w:uiPriority w:val="99"/>
    <w:semiHidden/>
    <w:unhideWhenUsed/>
    <w:rsid w:val="00663B6B"/>
    <w:rPr>
      <w:color w:val="0563C1"/>
      <w:u w:val="single"/>
    </w:rPr>
  </w:style>
  <w:style w:type="paragraph" w:styleId="PlainText">
    <w:name w:val="Plain Text"/>
    <w:basedOn w:val="Normal"/>
    <w:link w:val="PlainTextChar"/>
    <w:uiPriority w:val="99"/>
    <w:semiHidden/>
    <w:unhideWhenUsed/>
    <w:rsid w:val="00157E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57E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4662">
      <w:bodyDiv w:val="1"/>
      <w:marLeft w:val="0"/>
      <w:marRight w:val="0"/>
      <w:marTop w:val="0"/>
      <w:marBottom w:val="0"/>
      <w:divBdr>
        <w:top w:val="none" w:sz="0" w:space="0" w:color="auto"/>
        <w:left w:val="none" w:sz="0" w:space="0" w:color="auto"/>
        <w:bottom w:val="none" w:sz="0" w:space="0" w:color="auto"/>
        <w:right w:val="none" w:sz="0" w:space="0" w:color="auto"/>
      </w:divBdr>
    </w:div>
    <w:div w:id="474688880">
      <w:bodyDiv w:val="1"/>
      <w:marLeft w:val="0"/>
      <w:marRight w:val="0"/>
      <w:marTop w:val="0"/>
      <w:marBottom w:val="0"/>
      <w:divBdr>
        <w:top w:val="none" w:sz="0" w:space="0" w:color="auto"/>
        <w:left w:val="none" w:sz="0" w:space="0" w:color="auto"/>
        <w:bottom w:val="none" w:sz="0" w:space="0" w:color="auto"/>
        <w:right w:val="none" w:sz="0" w:space="0" w:color="auto"/>
      </w:divBdr>
    </w:div>
    <w:div w:id="513809403">
      <w:bodyDiv w:val="1"/>
      <w:marLeft w:val="0"/>
      <w:marRight w:val="0"/>
      <w:marTop w:val="0"/>
      <w:marBottom w:val="0"/>
      <w:divBdr>
        <w:top w:val="none" w:sz="0" w:space="0" w:color="auto"/>
        <w:left w:val="none" w:sz="0" w:space="0" w:color="auto"/>
        <w:bottom w:val="none" w:sz="0" w:space="0" w:color="auto"/>
        <w:right w:val="none" w:sz="0" w:space="0" w:color="auto"/>
      </w:divBdr>
    </w:div>
    <w:div w:id="596868170">
      <w:bodyDiv w:val="1"/>
      <w:marLeft w:val="0"/>
      <w:marRight w:val="0"/>
      <w:marTop w:val="0"/>
      <w:marBottom w:val="0"/>
      <w:divBdr>
        <w:top w:val="none" w:sz="0" w:space="0" w:color="auto"/>
        <w:left w:val="none" w:sz="0" w:space="0" w:color="auto"/>
        <w:bottom w:val="none" w:sz="0" w:space="0" w:color="auto"/>
        <w:right w:val="none" w:sz="0" w:space="0" w:color="auto"/>
      </w:divBdr>
    </w:div>
    <w:div w:id="656618588">
      <w:bodyDiv w:val="1"/>
      <w:marLeft w:val="0"/>
      <w:marRight w:val="0"/>
      <w:marTop w:val="0"/>
      <w:marBottom w:val="0"/>
      <w:divBdr>
        <w:top w:val="none" w:sz="0" w:space="0" w:color="auto"/>
        <w:left w:val="none" w:sz="0" w:space="0" w:color="auto"/>
        <w:bottom w:val="none" w:sz="0" w:space="0" w:color="auto"/>
        <w:right w:val="none" w:sz="0" w:space="0" w:color="auto"/>
      </w:divBdr>
    </w:div>
    <w:div w:id="1075007537">
      <w:bodyDiv w:val="1"/>
      <w:marLeft w:val="0"/>
      <w:marRight w:val="0"/>
      <w:marTop w:val="0"/>
      <w:marBottom w:val="0"/>
      <w:divBdr>
        <w:top w:val="none" w:sz="0" w:space="0" w:color="auto"/>
        <w:left w:val="none" w:sz="0" w:space="0" w:color="auto"/>
        <w:bottom w:val="none" w:sz="0" w:space="0" w:color="auto"/>
        <w:right w:val="none" w:sz="0" w:space="0" w:color="auto"/>
      </w:divBdr>
    </w:div>
    <w:div w:id="1637835567">
      <w:bodyDiv w:val="1"/>
      <w:marLeft w:val="0"/>
      <w:marRight w:val="0"/>
      <w:marTop w:val="0"/>
      <w:marBottom w:val="0"/>
      <w:divBdr>
        <w:top w:val="none" w:sz="0" w:space="0" w:color="auto"/>
        <w:left w:val="none" w:sz="0" w:space="0" w:color="auto"/>
        <w:bottom w:val="none" w:sz="0" w:space="0" w:color="auto"/>
        <w:right w:val="none" w:sz="0" w:space="0" w:color="auto"/>
      </w:divBdr>
    </w:div>
    <w:div w:id="1915047221">
      <w:bodyDiv w:val="1"/>
      <w:marLeft w:val="0"/>
      <w:marRight w:val="0"/>
      <w:marTop w:val="0"/>
      <w:marBottom w:val="0"/>
      <w:divBdr>
        <w:top w:val="none" w:sz="0" w:space="0" w:color="auto"/>
        <w:left w:val="none" w:sz="0" w:space="0" w:color="auto"/>
        <w:bottom w:val="none" w:sz="0" w:space="0" w:color="auto"/>
        <w:right w:val="none" w:sz="0" w:space="0" w:color="auto"/>
      </w:divBdr>
    </w:div>
    <w:div w:id="20440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Lois S</cp:lastModifiedBy>
  <cp:revision>9</cp:revision>
  <cp:lastPrinted>2017-10-17T17:42:00Z</cp:lastPrinted>
  <dcterms:created xsi:type="dcterms:W3CDTF">2017-11-06T14:34:00Z</dcterms:created>
  <dcterms:modified xsi:type="dcterms:W3CDTF">2017-11-06T14:50:00Z</dcterms:modified>
</cp:coreProperties>
</file>